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143360E6" w:rsidR="00354DA1" w:rsidRDefault="00354DA1" w:rsidP="00354DA1">
      <w:pPr>
        <w:spacing w:after="0"/>
        <w:jc w:val="center"/>
        <w:rPr>
          <w:b/>
          <w:bCs/>
          <w:sz w:val="28"/>
          <w:szCs w:val="28"/>
        </w:rPr>
      </w:pPr>
      <w:r>
        <w:rPr>
          <w:b/>
          <w:bCs/>
          <w:sz w:val="28"/>
          <w:szCs w:val="28"/>
        </w:rPr>
        <w:t xml:space="preserve">For the Period </w:t>
      </w:r>
      <w:r w:rsidR="00F66759">
        <w:rPr>
          <w:b/>
          <w:bCs/>
          <w:sz w:val="28"/>
          <w:szCs w:val="28"/>
        </w:rPr>
        <w:t>8</w:t>
      </w:r>
      <w:r w:rsidR="006859B4" w:rsidRPr="006859B4">
        <w:rPr>
          <w:b/>
          <w:bCs/>
          <w:sz w:val="28"/>
          <w:szCs w:val="28"/>
          <w:vertAlign w:val="superscript"/>
        </w:rPr>
        <w:t>th</w:t>
      </w:r>
      <w:r w:rsidR="006859B4">
        <w:rPr>
          <w:b/>
          <w:bCs/>
          <w:sz w:val="28"/>
          <w:szCs w:val="28"/>
        </w:rPr>
        <w:t xml:space="preserve"> </w:t>
      </w:r>
      <w:r w:rsidR="00F66759">
        <w:rPr>
          <w:b/>
          <w:bCs/>
          <w:sz w:val="28"/>
          <w:szCs w:val="28"/>
        </w:rPr>
        <w:t>March to 20</w:t>
      </w:r>
      <w:r w:rsidR="00F66759" w:rsidRPr="00F66759">
        <w:rPr>
          <w:b/>
          <w:bCs/>
          <w:sz w:val="28"/>
          <w:szCs w:val="28"/>
          <w:vertAlign w:val="superscript"/>
        </w:rPr>
        <w:t>th</w:t>
      </w:r>
      <w:r w:rsidR="00F66759">
        <w:rPr>
          <w:b/>
          <w:bCs/>
          <w:sz w:val="28"/>
          <w:szCs w:val="28"/>
        </w:rPr>
        <w:t xml:space="preserve"> April</w:t>
      </w:r>
      <w:r w:rsidR="006859B4">
        <w:rPr>
          <w:b/>
          <w:bCs/>
          <w:sz w:val="28"/>
          <w:szCs w:val="28"/>
        </w:rPr>
        <w:t xml:space="preserve"> 2022</w:t>
      </w:r>
    </w:p>
    <w:p w14:paraId="43FD307B" w14:textId="6339C8C8" w:rsidR="00354DA1" w:rsidRPr="005B2DB8" w:rsidRDefault="00354DA1" w:rsidP="00354DA1">
      <w:pPr>
        <w:spacing w:after="0"/>
        <w:jc w:val="center"/>
        <w:rPr>
          <w:b/>
          <w:bCs/>
          <w:sz w:val="24"/>
          <w:szCs w:val="24"/>
        </w:rPr>
      </w:pPr>
    </w:p>
    <w:p w14:paraId="5235EB5E" w14:textId="5AED83BF" w:rsidR="00354DA1" w:rsidRDefault="00354DA1" w:rsidP="00354DA1">
      <w:pPr>
        <w:spacing w:after="0"/>
        <w:rPr>
          <w:sz w:val="24"/>
          <w:szCs w:val="24"/>
        </w:rPr>
      </w:pPr>
      <w:r>
        <w:rPr>
          <w:b/>
          <w:bCs/>
          <w:sz w:val="24"/>
          <w:szCs w:val="24"/>
        </w:rPr>
        <w:t xml:space="preserve">Location: </w:t>
      </w:r>
      <w:r w:rsidR="00F66759" w:rsidRPr="00354DA1">
        <w:rPr>
          <w:sz w:val="24"/>
          <w:szCs w:val="24"/>
        </w:rPr>
        <w:t xml:space="preserve">During this period the SID was positioned on the </w:t>
      </w:r>
      <w:r w:rsidR="00F66759">
        <w:rPr>
          <w:sz w:val="24"/>
          <w:szCs w:val="24"/>
        </w:rPr>
        <w:t>A 354 Salisbury Road at the West end of the village, which is in a 3</w:t>
      </w:r>
      <w:r w:rsidR="00F66759" w:rsidRPr="00354DA1">
        <w:rPr>
          <w:sz w:val="24"/>
          <w:szCs w:val="24"/>
        </w:rPr>
        <w:t xml:space="preserve">0 mph speed limit </w:t>
      </w:r>
      <w:r w:rsidR="00F66759">
        <w:rPr>
          <w:sz w:val="24"/>
          <w:szCs w:val="24"/>
        </w:rPr>
        <w:t>zone</w:t>
      </w:r>
      <w:r w:rsidR="00F66759" w:rsidRPr="00354DA1">
        <w:rPr>
          <w:sz w:val="24"/>
          <w:szCs w:val="24"/>
        </w:rPr>
        <w:t>.</w:t>
      </w:r>
      <w:r w:rsidR="00F66759">
        <w:rPr>
          <w:b/>
          <w:bCs/>
          <w:sz w:val="24"/>
          <w:szCs w:val="24"/>
        </w:rPr>
        <w:t xml:space="preserve">  </w:t>
      </w:r>
      <w:r w:rsidR="00F66759" w:rsidRPr="00354DA1">
        <w:rPr>
          <w:sz w:val="24"/>
          <w:szCs w:val="24"/>
        </w:rPr>
        <w:t xml:space="preserve">The SID was </w:t>
      </w:r>
      <w:r w:rsidR="00F66759">
        <w:rPr>
          <w:sz w:val="24"/>
          <w:szCs w:val="24"/>
        </w:rPr>
        <w:t xml:space="preserve">mounted </w:t>
      </w:r>
      <w:r w:rsidR="00F66759" w:rsidRPr="00354DA1">
        <w:rPr>
          <w:sz w:val="24"/>
          <w:szCs w:val="24"/>
        </w:rPr>
        <w:t>on a</w:t>
      </w:r>
      <w:r w:rsidR="00F66759">
        <w:rPr>
          <w:sz w:val="24"/>
          <w:szCs w:val="24"/>
        </w:rPr>
        <w:t xml:space="preserve"> relocatable signpost </w:t>
      </w:r>
      <w:r w:rsidR="00F66759" w:rsidRPr="00354DA1">
        <w:rPr>
          <w:sz w:val="24"/>
          <w:szCs w:val="24"/>
        </w:rPr>
        <w:t xml:space="preserve">on the </w:t>
      </w:r>
      <w:r w:rsidR="00F66759">
        <w:rPr>
          <w:sz w:val="24"/>
          <w:szCs w:val="24"/>
        </w:rPr>
        <w:t>left</w:t>
      </w:r>
      <w:r w:rsidR="00F66759" w:rsidRPr="00354DA1">
        <w:rPr>
          <w:sz w:val="24"/>
          <w:szCs w:val="24"/>
        </w:rPr>
        <w:t xml:space="preserve">-hand side of the road </w:t>
      </w:r>
      <w:r w:rsidR="00F66759">
        <w:rPr>
          <w:sz w:val="24"/>
          <w:szCs w:val="24"/>
        </w:rPr>
        <w:t>as you enter Coombe Bissett village coming from Blandford. This site is referred to as the Blandford Road Primary site.</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0248A910" w:rsidR="008C1D02" w:rsidRDefault="008C1D02" w:rsidP="008C1D02">
      <w:pPr>
        <w:spacing w:after="0"/>
        <w:rPr>
          <w:b/>
          <w:bCs/>
          <w:sz w:val="24"/>
          <w:szCs w:val="24"/>
        </w:rPr>
      </w:pPr>
      <w:r>
        <w:rPr>
          <w:b/>
          <w:bCs/>
          <w:sz w:val="24"/>
          <w:szCs w:val="24"/>
        </w:rPr>
        <w:t xml:space="preserve">Period </w:t>
      </w:r>
      <w:r w:rsidR="00592D7F">
        <w:rPr>
          <w:b/>
          <w:bCs/>
          <w:sz w:val="24"/>
          <w:szCs w:val="24"/>
        </w:rPr>
        <w:t>8</w:t>
      </w:r>
      <w:r w:rsidR="00592D7F" w:rsidRPr="00592D7F">
        <w:rPr>
          <w:b/>
          <w:bCs/>
          <w:sz w:val="24"/>
          <w:szCs w:val="24"/>
          <w:vertAlign w:val="superscript"/>
        </w:rPr>
        <w:t>th</w:t>
      </w:r>
      <w:r w:rsidR="00592D7F">
        <w:rPr>
          <w:b/>
          <w:bCs/>
          <w:sz w:val="24"/>
          <w:szCs w:val="24"/>
        </w:rPr>
        <w:t xml:space="preserve"> to </w:t>
      </w:r>
      <w:r w:rsidR="008B388C">
        <w:rPr>
          <w:b/>
          <w:bCs/>
          <w:sz w:val="24"/>
          <w:szCs w:val="24"/>
        </w:rPr>
        <w:t>2</w:t>
      </w:r>
      <w:r w:rsidR="008B388C" w:rsidRPr="008B388C">
        <w:rPr>
          <w:b/>
          <w:bCs/>
          <w:sz w:val="24"/>
          <w:szCs w:val="24"/>
          <w:vertAlign w:val="superscript"/>
        </w:rPr>
        <w:t>th</w:t>
      </w:r>
      <w:r w:rsidR="008B388C">
        <w:rPr>
          <w:b/>
          <w:bCs/>
          <w:sz w:val="24"/>
          <w:szCs w:val="24"/>
        </w:rPr>
        <w:t xml:space="preserve"> to </w:t>
      </w:r>
      <w:r w:rsidR="00592D7F">
        <w:rPr>
          <w:b/>
          <w:bCs/>
          <w:sz w:val="24"/>
          <w:szCs w:val="24"/>
        </w:rPr>
        <w:t>16</w:t>
      </w:r>
      <w:r w:rsidR="008B388C" w:rsidRPr="008B388C">
        <w:rPr>
          <w:b/>
          <w:bCs/>
          <w:sz w:val="24"/>
          <w:szCs w:val="24"/>
          <w:vertAlign w:val="superscript"/>
        </w:rPr>
        <w:t>th</w:t>
      </w:r>
      <w:r w:rsidR="008B388C">
        <w:rPr>
          <w:b/>
          <w:bCs/>
          <w:sz w:val="24"/>
          <w:szCs w:val="24"/>
        </w:rPr>
        <w:t xml:space="preserve"> </w:t>
      </w:r>
      <w:r w:rsidR="00592D7F">
        <w:rPr>
          <w:b/>
          <w:bCs/>
          <w:sz w:val="24"/>
          <w:szCs w:val="24"/>
        </w:rPr>
        <w:t>March</w:t>
      </w:r>
      <w:r w:rsidR="008B388C">
        <w:rPr>
          <w:b/>
          <w:bCs/>
          <w:sz w:val="24"/>
          <w:szCs w:val="24"/>
        </w:rPr>
        <w:t xml:space="preserve"> 2022</w:t>
      </w:r>
    </w:p>
    <w:p w14:paraId="7E2B6798" w14:textId="2A5ADF15" w:rsidR="008C1D02" w:rsidRDefault="008C1D02" w:rsidP="008C1D02">
      <w:pPr>
        <w:spacing w:after="0"/>
        <w:rPr>
          <w:sz w:val="24"/>
          <w:szCs w:val="24"/>
        </w:rPr>
      </w:pPr>
      <w:r w:rsidRPr="00214F59">
        <w:rPr>
          <w:sz w:val="24"/>
          <w:szCs w:val="24"/>
        </w:rPr>
        <w:t>Location:</w:t>
      </w:r>
      <w:r w:rsidR="00592D7F" w:rsidRPr="00214F59">
        <w:rPr>
          <w:sz w:val="24"/>
          <w:szCs w:val="24"/>
        </w:rPr>
        <w:t xml:space="preserve"> </w:t>
      </w:r>
      <w:r w:rsidR="00592D7F">
        <w:rPr>
          <w:sz w:val="24"/>
          <w:szCs w:val="24"/>
        </w:rPr>
        <w:t>A354 Blandford Road Primary site</w:t>
      </w:r>
      <w:r w:rsidR="00592D7F" w:rsidRPr="00214F59">
        <w:rPr>
          <w:sz w:val="24"/>
          <w:szCs w:val="24"/>
        </w:rPr>
        <w:t xml:space="preserve">, </w:t>
      </w:r>
      <w:r w:rsidR="00592D7F">
        <w:rPr>
          <w:sz w:val="24"/>
          <w:szCs w:val="24"/>
        </w:rPr>
        <w:t>3</w:t>
      </w:r>
      <w:r w:rsidR="00592D7F" w:rsidRPr="00214F59">
        <w:rPr>
          <w:sz w:val="24"/>
          <w:szCs w:val="24"/>
        </w:rPr>
        <w:t xml:space="preserve">0 mph speed limit zone. </w:t>
      </w:r>
      <w:r w:rsidR="00592D7F">
        <w:rPr>
          <w:sz w:val="24"/>
          <w:szCs w:val="24"/>
        </w:rPr>
        <w:t xml:space="preserve">The </w:t>
      </w:r>
      <w:r w:rsidR="00592D7F" w:rsidRPr="00214F59">
        <w:rPr>
          <w:sz w:val="24"/>
          <w:szCs w:val="24"/>
        </w:rPr>
        <w:t xml:space="preserve">SID </w:t>
      </w:r>
      <w:r w:rsidR="00592D7F">
        <w:rPr>
          <w:sz w:val="24"/>
          <w:szCs w:val="24"/>
        </w:rPr>
        <w:t xml:space="preserve">was </w:t>
      </w:r>
      <w:r w:rsidR="00592D7F" w:rsidRPr="00214F59">
        <w:rPr>
          <w:sz w:val="24"/>
          <w:szCs w:val="24"/>
        </w:rPr>
        <w:t xml:space="preserve">facing traffic </w:t>
      </w:r>
      <w:r w:rsidR="00592D7F" w:rsidRPr="00214F59">
        <w:rPr>
          <w:b/>
          <w:bCs/>
          <w:i/>
          <w:iCs/>
          <w:sz w:val="24"/>
          <w:szCs w:val="24"/>
        </w:rPr>
        <w:t>coming into</w:t>
      </w:r>
      <w:r w:rsidR="00592D7F" w:rsidRPr="00214F59">
        <w:rPr>
          <w:sz w:val="24"/>
          <w:szCs w:val="24"/>
        </w:rPr>
        <w:t xml:space="preserve"> the village</w:t>
      </w:r>
      <w:r w:rsidRPr="00214F59">
        <w:rPr>
          <w:sz w:val="24"/>
          <w:szCs w:val="24"/>
        </w:rPr>
        <w:t>.</w:t>
      </w:r>
    </w:p>
    <w:p w14:paraId="62323E1C"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2E687AB6" w14:textId="77777777" w:rsidTr="00C3396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00306F8"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51F79B0"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38C14B4"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1FBC73DF"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2BD96EC" w14:textId="1FD9A923" w:rsidR="008C1D02" w:rsidRPr="00214F59" w:rsidRDefault="00592D7F"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30.9</w:t>
            </w:r>
            <w:r w:rsidR="008B388C">
              <w:rPr>
                <w:rFonts w:ascii="Calibri" w:eastAsia="Times New Roman" w:hAnsi="Calibri" w:cs="Times New Roman"/>
                <w:color w:val="000000"/>
                <w:lang w:eastAsia="en-GB"/>
              </w:rPr>
              <w:t>6</w:t>
            </w:r>
          </w:p>
        </w:tc>
        <w:tc>
          <w:tcPr>
            <w:tcW w:w="1240" w:type="dxa"/>
            <w:tcBorders>
              <w:top w:val="nil"/>
              <w:left w:val="nil"/>
              <w:bottom w:val="single" w:sz="4" w:space="0" w:color="auto"/>
              <w:right w:val="single" w:sz="4" w:space="0" w:color="auto"/>
            </w:tcBorders>
            <w:shd w:val="clear" w:color="auto" w:fill="auto"/>
            <w:noWrap/>
            <w:vAlign w:val="bottom"/>
            <w:hideMark/>
          </w:tcPr>
          <w:p w14:paraId="6E53CBC0" w14:textId="4AD78054" w:rsidR="008C1D02" w:rsidRPr="00214F59" w:rsidRDefault="00592D7F"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34.11</w:t>
            </w:r>
          </w:p>
        </w:tc>
      </w:tr>
      <w:tr w:rsidR="008C1D02" w:rsidRPr="00214F59" w14:paraId="774785F8"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2E59A541" w14:textId="0E8B3FB4" w:rsidR="008C1D02" w:rsidRPr="00214F59" w:rsidRDefault="00592D7F"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74</w:t>
            </w:r>
            <w:r w:rsidR="008B388C">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40257007" w14:textId="5D031006" w:rsidR="008C1D02" w:rsidRPr="00214F59" w:rsidRDefault="00592D7F"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w:t>
            </w:r>
            <w:r w:rsidR="008B388C">
              <w:rPr>
                <w:rFonts w:ascii="Calibri" w:eastAsia="Times New Roman" w:hAnsi="Calibri" w:cs="Times New Roman"/>
                <w:color w:val="000000"/>
                <w:lang w:eastAsia="en-GB"/>
              </w:rPr>
              <w:t>.00</w:t>
            </w:r>
          </w:p>
        </w:tc>
      </w:tr>
      <w:tr w:rsidR="008C1D02" w:rsidRPr="00214F59" w14:paraId="3F35AEC9"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1DF163D7" w14:textId="6FF86828" w:rsidR="008C1D02" w:rsidRPr="00214F59" w:rsidRDefault="00592D7F"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20,925</w:t>
            </w:r>
          </w:p>
        </w:tc>
        <w:tc>
          <w:tcPr>
            <w:tcW w:w="1240" w:type="dxa"/>
            <w:tcBorders>
              <w:top w:val="nil"/>
              <w:left w:val="nil"/>
              <w:bottom w:val="single" w:sz="4" w:space="0" w:color="auto"/>
              <w:right w:val="single" w:sz="4" w:space="0" w:color="auto"/>
            </w:tcBorders>
            <w:shd w:val="clear" w:color="auto" w:fill="auto"/>
            <w:noWrap/>
            <w:vAlign w:val="bottom"/>
            <w:hideMark/>
          </w:tcPr>
          <w:p w14:paraId="508FFEFA" w14:textId="55FDBBA0" w:rsidR="008C1D02" w:rsidRPr="00214F59" w:rsidRDefault="00592D7F"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28,555</w:t>
            </w:r>
          </w:p>
        </w:tc>
      </w:tr>
      <w:tr w:rsidR="008C1D02" w:rsidRPr="00214F59" w14:paraId="22A132A4"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604A2516"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ED7ADB">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0CACD5B" w14:textId="6B76B0EA" w:rsidR="008C1D02" w:rsidRPr="00214F59" w:rsidRDefault="00592D7F"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79.69</w:t>
            </w:r>
          </w:p>
        </w:tc>
        <w:tc>
          <w:tcPr>
            <w:tcW w:w="1240" w:type="dxa"/>
            <w:tcBorders>
              <w:top w:val="nil"/>
              <w:left w:val="nil"/>
              <w:bottom w:val="single" w:sz="4" w:space="0" w:color="auto"/>
              <w:right w:val="single" w:sz="4" w:space="0" w:color="auto"/>
            </w:tcBorders>
            <w:shd w:val="clear" w:color="auto" w:fill="auto"/>
            <w:noWrap/>
            <w:vAlign w:val="bottom"/>
            <w:hideMark/>
          </w:tcPr>
          <w:p w14:paraId="2F351631" w14:textId="267D8DDA"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63.20</w:t>
            </w:r>
          </w:p>
        </w:tc>
      </w:tr>
      <w:tr w:rsidR="003D0723" w:rsidRPr="00214F59" w14:paraId="6FB8D659"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3D0723" w:rsidRPr="00214F59" w:rsidRDefault="003D0723" w:rsidP="003D0723">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0EB9445" w14:textId="55C09672" w:rsidR="003D0723" w:rsidRPr="00214F59" w:rsidRDefault="00ED7ADB"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BD0689">
              <w:rPr>
                <w:rFonts w:ascii="Calibri" w:eastAsia="Times New Roman" w:hAnsi="Calibri" w:cs="Times New Roman"/>
                <w:color w:val="000000"/>
                <w:lang w:eastAsia="en-GB"/>
              </w:rPr>
              <w:t>7</w:t>
            </w:r>
            <w:r w:rsidR="003D0723"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8A3D1E9" w14:textId="2B4BB478" w:rsidR="003D0723" w:rsidRPr="00214F59" w:rsidRDefault="00BD0689"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003D0723">
              <w:rPr>
                <w:rFonts w:ascii="Calibri" w:eastAsia="Times New Roman" w:hAnsi="Calibri" w:cs="Times New Roman"/>
                <w:color w:val="000000"/>
                <w:lang w:eastAsia="en-GB"/>
              </w:rPr>
              <w:t>.00</w:t>
            </w:r>
          </w:p>
        </w:tc>
      </w:tr>
    </w:tbl>
    <w:p w14:paraId="2103FF8E" w14:textId="77777777" w:rsidR="008C1D02" w:rsidRDefault="008C1D02" w:rsidP="008C1D02">
      <w:pPr>
        <w:spacing w:after="0"/>
        <w:rPr>
          <w:b/>
          <w:bCs/>
          <w:sz w:val="24"/>
          <w:szCs w:val="24"/>
        </w:rPr>
      </w:pPr>
    </w:p>
    <w:p w14:paraId="316FC1BB" w14:textId="234F9309" w:rsidR="008C1D02" w:rsidRDefault="008C1D02" w:rsidP="008C1D02">
      <w:pPr>
        <w:spacing w:after="0"/>
        <w:rPr>
          <w:b/>
          <w:bCs/>
          <w:sz w:val="24"/>
          <w:szCs w:val="24"/>
        </w:rPr>
      </w:pPr>
      <w:r>
        <w:rPr>
          <w:b/>
          <w:bCs/>
          <w:sz w:val="24"/>
          <w:szCs w:val="24"/>
        </w:rPr>
        <w:t xml:space="preserve">Period </w:t>
      </w:r>
      <w:r w:rsidR="00ED7ADB">
        <w:rPr>
          <w:b/>
          <w:bCs/>
          <w:sz w:val="24"/>
          <w:szCs w:val="24"/>
        </w:rPr>
        <w:t>2</w:t>
      </w:r>
      <w:r w:rsidR="00592D7F">
        <w:rPr>
          <w:b/>
          <w:bCs/>
          <w:sz w:val="24"/>
          <w:szCs w:val="24"/>
        </w:rPr>
        <w:t>3</w:t>
      </w:r>
      <w:r w:rsidR="00592D7F" w:rsidRPr="00592D7F">
        <w:rPr>
          <w:b/>
          <w:bCs/>
          <w:sz w:val="24"/>
          <w:szCs w:val="24"/>
          <w:vertAlign w:val="superscript"/>
        </w:rPr>
        <w:t>rd</w:t>
      </w:r>
      <w:r w:rsidR="00592D7F">
        <w:rPr>
          <w:b/>
          <w:bCs/>
          <w:sz w:val="24"/>
          <w:szCs w:val="24"/>
        </w:rPr>
        <w:t xml:space="preserve"> to 30</w:t>
      </w:r>
      <w:r w:rsidR="00592D7F" w:rsidRPr="00592D7F">
        <w:rPr>
          <w:b/>
          <w:bCs/>
          <w:sz w:val="24"/>
          <w:szCs w:val="24"/>
          <w:vertAlign w:val="superscript"/>
        </w:rPr>
        <w:t>th</w:t>
      </w:r>
      <w:r w:rsidR="00592D7F">
        <w:rPr>
          <w:b/>
          <w:bCs/>
          <w:sz w:val="24"/>
          <w:szCs w:val="24"/>
        </w:rPr>
        <w:t xml:space="preserve"> March </w:t>
      </w:r>
      <w:r w:rsidR="00ED7ADB">
        <w:rPr>
          <w:b/>
          <w:bCs/>
          <w:sz w:val="24"/>
          <w:szCs w:val="24"/>
        </w:rPr>
        <w:t>2022</w:t>
      </w:r>
    </w:p>
    <w:p w14:paraId="2767DFED" w14:textId="07DE919E" w:rsidR="008C1D02" w:rsidRDefault="00592D7F" w:rsidP="008C1D02">
      <w:pPr>
        <w:spacing w:after="0"/>
        <w:rPr>
          <w:sz w:val="24"/>
          <w:szCs w:val="24"/>
        </w:rPr>
      </w:pPr>
      <w:r w:rsidRPr="00214F59">
        <w:rPr>
          <w:sz w:val="24"/>
          <w:szCs w:val="24"/>
        </w:rPr>
        <w:t xml:space="preserve">Location: </w:t>
      </w:r>
      <w:r>
        <w:rPr>
          <w:sz w:val="24"/>
          <w:szCs w:val="24"/>
        </w:rPr>
        <w:t>A354 Blandford Road Primary site</w:t>
      </w:r>
      <w:r w:rsidRPr="00214F59">
        <w:rPr>
          <w:sz w:val="24"/>
          <w:szCs w:val="24"/>
        </w:rPr>
        <w:t xml:space="preserve">, </w:t>
      </w:r>
      <w:r>
        <w:rPr>
          <w:sz w:val="24"/>
          <w:szCs w:val="24"/>
        </w:rPr>
        <w:t>3</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sidR="00ED7ADB">
        <w:rPr>
          <w:sz w:val="24"/>
          <w:szCs w:val="24"/>
        </w:rPr>
        <w:t>.</w:t>
      </w:r>
    </w:p>
    <w:p w14:paraId="57065B64"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90BC154" w14:textId="77777777" w:rsidTr="00C3396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F26E"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1D3D68"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C97149"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37F21393"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04B31F"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66586C8C"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9493138"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7B2D9265"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E5CD43"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005B87" w14:textId="5D21DD94"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30.72</w:t>
            </w:r>
          </w:p>
        </w:tc>
        <w:tc>
          <w:tcPr>
            <w:tcW w:w="1240" w:type="dxa"/>
            <w:tcBorders>
              <w:top w:val="nil"/>
              <w:left w:val="nil"/>
              <w:bottom w:val="single" w:sz="4" w:space="0" w:color="auto"/>
              <w:right w:val="single" w:sz="4" w:space="0" w:color="auto"/>
            </w:tcBorders>
            <w:shd w:val="clear" w:color="auto" w:fill="auto"/>
            <w:noWrap/>
            <w:vAlign w:val="bottom"/>
            <w:hideMark/>
          </w:tcPr>
          <w:p w14:paraId="63C4423A" w14:textId="78AA9C3B"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34.25</w:t>
            </w:r>
          </w:p>
        </w:tc>
      </w:tr>
      <w:tr w:rsidR="008C1D02" w:rsidRPr="00214F59" w14:paraId="703BD21E"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56190A"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0B6148" w14:textId="20D51B81"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87.00</w:t>
            </w:r>
          </w:p>
        </w:tc>
        <w:tc>
          <w:tcPr>
            <w:tcW w:w="1240" w:type="dxa"/>
            <w:tcBorders>
              <w:top w:val="nil"/>
              <w:left w:val="nil"/>
              <w:bottom w:val="single" w:sz="4" w:space="0" w:color="auto"/>
              <w:right w:val="single" w:sz="4" w:space="0" w:color="auto"/>
            </w:tcBorders>
            <w:shd w:val="clear" w:color="auto" w:fill="auto"/>
            <w:noWrap/>
            <w:vAlign w:val="bottom"/>
            <w:hideMark/>
          </w:tcPr>
          <w:p w14:paraId="17A00065" w14:textId="18836F01"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82.00</w:t>
            </w:r>
          </w:p>
        </w:tc>
      </w:tr>
      <w:tr w:rsidR="008C1D02" w:rsidRPr="00214F59" w14:paraId="514C06E1"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F8C847"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0281D8B" w14:textId="56C0F0B9"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17,961</w:t>
            </w:r>
          </w:p>
        </w:tc>
        <w:tc>
          <w:tcPr>
            <w:tcW w:w="1240" w:type="dxa"/>
            <w:tcBorders>
              <w:top w:val="nil"/>
              <w:left w:val="nil"/>
              <w:bottom w:val="single" w:sz="4" w:space="0" w:color="auto"/>
              <w:right w:val="single" w:sz="4" w:space="0" w:color="auto"/>
            </w:tcBorders>
            <w:shd w:val="clear" w:color="auto" w:fill="auto"/>
            <w:noWrap/>
            <w:vAlign w:val="bottom"/>
            <w:hideMark/>
          </w:tcPr>
          <w:p w14:paraId="1E02177E" w14:textId="2DDD0E7F"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24,210</w:t>
            </w:r>
          </w:p>
        </w:tc>
      </w:tr>
      <w:tr w:rsidR="008C1D02" w:rsidRPr="00214F59" w14:paraId="7FFA4B2F"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0C040" w14:textId="7836A4EB"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8711CE">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53CC4146" w14:textId="071C34CA"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80.95</w:t>
            </w:r>
          </w:p>
        </w:tc>
        <w:tc>
          <w:tcPr>
            <w:tcW w:w="1240" w:type="dxa"/>
            <w:tcBorders>
              <w:top w:val="nil"/>
              <w:left w:val="nil"/>
              <w:bottom w:val="single" w:sz="4" w:space="0" w:color="auto"/>
              <w:right w:val="single" w:sz="4" w:space="0" w:color="auto"/>
            </w:tcBorders>
            <w:shd w:val="clear" w:color="auto" w:fill="auto"/>
            <w:noWrap/>
            <w:vAlign w:val="bottom"/>
            <w:hideMark/>
          </w:tcPr>
          <w:p w14:paraId="5DF0F52B" w14:textId="625C450B" w:rsidR="008C1D02" w:rsidRPr="00214F59" w:rsidRDefault="00BD0689"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62.23</w:t>
            </w:r>
          </w:p>
        </w:tc>
      </w:tr>
      <w:tr w:rsidR="008C1D02" w:rsidRPr="00214F59" w14:paraId="27C851A7"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33EBD"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32AAB75" w14:textId="6F236012"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BD0689">
              <w:rPr>
                <w:rFonts w:ascii="Calibri" w:eastAsia="Times New Roman" w:hAnsi="Calibri" w:cs="Times New Roman"/>
                <w:color w:val="000000"/>
                <w:lang w:eastAsia="en-GB"/>
              </w:rPr>
              <w:t>7</w:t>
            </w:r>
            <w:r w:rsidR="008C1D02"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7007654" w14:textId="4126A06E" w:rsidR="008C1D02" w:rsidRPr="00214F59" w:rsidRDefault="009C0F48" w:rsidP="00292B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r w:rsidR="00BD0689">
              <w:rPr>
                <w:rFonts w:ascii="Calibri" w:eastAsia="Times New Roman" w:hAnsi="Calibri" w:cs="Times New Roman"/>
                <w:color w:val="000000"/>
                <w:lang w:eastAsia="en-GB"/>
              </w:rPr>
              <w:t>0</w:t>
            </w:r>
            <w:r>
              <w:rPr>
                <w:rFonts w:ascii="Calibri" w:eastAsia="Times New Roman" w:hAnsi="Calibri" w:cs="Times New Roman"/>
                <w:color w:val="000000"/>
                <w:lang w:eastAsia="en-GB"/>
              </w:rPr>
              <w:t>.00</w:t>
            </w:r>
          </w:p>
        </w:tc>
      </w:tr>
    </w:tbl>
    <w:p w14:paraId="4AF1450A" w14:textId="77777777" w:rsidR="008C1D02" w:rsidRDefault="008C1D02" w:rsidP="008C1D02">
      <w:pPr>
        <w:spacing w:after="0"/>
        <w:rPr>
          <w:sz w:val="24"/>
          <w:szCs w:val="24"/>
        </w:rPr>
      </w:pPr>
    </w:p>
    <w:p w14:paraId="24F27484" w14:textId="02672736" w:rsidR="008C1D02" w:rsidRDefault="008C1D02" w:rsidP="008C1D02">
      <w:pPr>
        <w:spacing w:after="0"/>
        <w:rPr>
          <w:b/>
          <w:bCs/>
          <w:sz w:val="24"/>
          <w:szCs w:val="24"/>
        </w:rPr>
      </w:pPr>
      <w:r>
        <w:rPr>
          <w:b/>
          <w:bCs/>
          <w:sz w:val="24"/>
          <w:szCs w:val="24"/>
        </w:rPr>
        <w:t xml:space="preserve">Period </w:t>
      </w:r>
      <w:r w:rsidR="00EB6463">
        <w:rPr>
          <w:b/>
          <w:bCs/>
          <w:sz w:val="24"/>
          <w:szCs w:val="24"/>
        </w:rPr>
        <w:t>6</w:t>
      </w:r>
      <w:r w:rsidRPr="003313C3">
        <w:rPr>
          <w:b/>
          <w:bCs/>
          <w:sz w:val="24"/>
          <w:szCs w:val="24"/>
          <w:vertAlign w:val="superscript"/>
        </w:rPr>
        <w:t>th</w:t>
      </w:r>
      <w:r>
        <w:rPr>
          <w:b/>
          <w:bCs/>
          <w:sz w:val="24"/>
          <w:szCs w:val="24"/>
        </w:rPr>
        <w:t xml:space="preserve"> </w:t>
      </w:r>
      <w:r w:rsidR="00EB6463">
        <w:rPr>
          <w:b/>
          <w:bCs/>
          <w:sz w:val="24"/>
          <w:szCs w:val="24"/>
        </w:rPr>
        <w:t>to 20</w:t>
      </w:r>
      <w:r w:rsidR="00EB6463" w:rsidRPr="00EB6463">
        <w:rPr>
          <w:b/>
          <w:bCs/>
          <w:sz w:val="24"/>
          <w:szCs w:val="24"/>
          <w:vertAlign w:val="superscript"/>
        </w:rPr>
        <w:t>th</w:t>
      </w:r>
      <w:r w:rsidR="00EB6463">
        <w:rPr>
          <w:b/>
          <w:bCs/>
          <w:sz w:val="24"/>
          <w:szCs w:val="24"/>
        </w:rPr>
        <w:t xml:space="preserve"> April </w:t>
      </w:r>
      <w:r w:rsidR="009C0F48">
        <w:rPr>
          <w:b/>
          <w:bCs/>
          <w:sz w:val="24"/>
          <w:szCs w:val="24"/>
        </w:rPr>
        <w:t>2022</w:t>
      </w:r>
    </w:p>
    <w:p w14:paraId="046CA44E" w14:textId="6BEA3F78" w:rsidR="008C1D02" w:rsidRDefault="00EB6463" w:rsidP="008C1D02">
      <w:pPr>
        <w:spacing w:after="0"/>
        <w:rPr>
          <w:sz w:val="24"/>
          <w:szCs w:val="24"/>
        </w:rPr>
      </w:pPr>
      <w:r w:rsidRPr="00214F59">
        <w:rPr>
          <w:sz w:val="24"/>
          <w:szCs w:val="24"/>
        </w:rPr>
        <w:t xml:space="preserve">Location: </w:t>
      </w:r>
      <w:r>
        <w:rPr>
          <w:sz w:val="24"/>
          <w:szCs w:val="24"/>
        </w:rPr>
        <w:t>A354 Blandford Road Primary site</w:t>
      </w:r>
      <w:r w:rsidRPr="00214F59">
        <w:rPr>
          <w:sz w:val="24"/>
          <w:szCs w:val="24"/>
        </w:rPr>
        <w:t xml:space="preserve">, </w:t>
      </w:r>
      <w:r>
        <w:rPr>
          <w:sz w:val="24"/>
          <w:szCs w:val="24"/>
        </w:rPr>
        <w:t>3</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Pr>
          <w:b/>
          <w:bCs/>
          <w:i/>
          <w:iCs/>
          <w:sz w:val="24"/>
          <w:szCs w:val="24"/>
        </w:rPr>
        <w:t xml:space="preserve">leaving </w:t>
      </w:r>
      <w:r w:rsidRPr="00214F59">
        <w:rPr>
          <w:sz w:val="24"/>
          <w:szCs w:val="24"/>
        </w:rPr>
        <w:t>the village</w:t>
      </w:r>
    </w:p>
    <w:p w14:paraId="56E7E83A"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7BB52C2" w14:textId="77777777" w:rsidTr="00C3396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D323"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EE4A5EE"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4BE687D"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ADA684A"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62C408"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20071B6F" w14:textId="438D6D8F" w:rsidR="008C1D02" w:rsidRPr="00214F59" w:rsidRDefault="006D2BDE"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w:t>
            </w:r>
            <w:r w:rsidR="008C1D02">
              <w:rPr>
                <w:rFonts w:ascii="Calibri" w:eastAsia="Times New Roman" w:hAnsi="Calibri" w:cs="Times New Roman"/>
                <w:color w:val="000000"/>
                <w:lang w:eastAsia="en-GB"/>
              </w:rPr>
              <w:t>ing</w:t>
            </w:r>
          </w:p>
        </w:tc>
        <w:tc>
          <w:tcPr>
            <w:tcW w:w="1240" w:type="dxa"/>
            <w:tcBorders>
              <w:top w:val="nil"/>
              <w:left w:val="nil"/>
              <w:bottom w:val="single" w:sz="4" w:space="0" w:color="auto"/>
              <w:right w:val="single" w:sz="4" w:space="0" w:color="auto"/>
            </w:tcBorders>
            <w:shd w:val="clear" w:color="auto" w:fill="auto"/>
            <w:noWrap/>
            <w:vAlign w:val="center"/>
            <w:hideMark/>
          </w:tcPr>
          <w:p w14:paraId="4BB43176" w14:textId="6E18EEC0" w:rsidR="008C1D02" w:rsidRPr="00214F59" w:rsidRDefault="006D2BDE"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r>
      <w:tr w:rsidR="008C1D02" w:rsidRPr="00214F59" w14:paraId="1A00BDFB" w14:textId="77777777" w:rsidTr="009C0F4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7DFB25B"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tcPr>
          <w:p w14:paraId="2BCA0DE0" w14:textId="4268E5D3" w:rsidR="008C1D02" w:rsidRPr="00214F59" w:rsidRDefault="00EB6463"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30.3</w:t>
            </w:r>
            <w:r w:rsidR="009C0F48">
              <w:rPr>
                <w:rFonts w:ascii="Calibri" w:eastAsia="Times New Roman" w:hAnsi="Calibri" w:cs="Times New Roman"/>
                <w:color w:val="000000"/>
                <w:lang w:eastAsia="en-GB"/>
              </w:rPr>
              <w:t>6</w:t>
            </w:r>
          </w:p>
        </w:tc>
        <w:tc>
          <w:tcPr>
            <w:tcW w:w="1240" w:type="dxa"/>
            <w:tcBorders>
              <w:top w:val="nil"/>
              <w:left w:val="nil"/>
              <w:bottom w:val="single" w:sz="4" w:space="0" w:color="auto"/>
              <w:right w:val="single" w:sz="4" w:space="0" w:color="auto"/>
            </w:tcBorders>
            <w:shd w:val="clear" w:color="auto" w:fill="auto"/>
            <w:noWrap/>
            <w:vAlign w:val="bottom"/>
            <w:hideMark/>
          </w:tcPr>
          <w:p w14:paraId="0183026D" w14:textId="0FC0D811" w:rsidR="008C1D02" w:rsidRPr="00214F59" w:rsidRDefault="00EB6463"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31.36</w:t>
            </w:r>
          </w:p>
        </w:tc>
      </w:tr>
      <w:tr w:rsidR="008C1D02" w:rsidRPr="00214F59" w14:paraId="39CF7F5F"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850A5F"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FEBA8BA" w14:textId="1F998B3A" w:rsidR="008C1D02" w:rsidRPr="00214F59" w:rsidRDefault="00EB6463"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82</w:t>
            </w:r>
            <w:r w:rsidR="008C1D02">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EB4D155" w14:textId="5CDFF223" w:rsidR="008C1D02" w:rsidRPr="00214F59" w:rsidRDefault="00EB6463"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115</w:t>
            </w:r>
            <w:r w:rsidR="009C0F48">
              <w:rPr>
                <w:rFonts w:ascii="Calibri" w:eastAsia="Times New Roman" w:hAnsi="Calibri" w:cs="Times New Roman"/>
                <w:color w:val="000000"/>
                <w:lang w:eastAsia="en-GB"/>
              </w:rPr>
              <w:t>.00</w:t>
            </w:r>
          </w:p>
        </w:tc>
      </w:tr>
      <w:tr w:rsidR="008C1D02" w:rsidRPr="00214F59" w14:paraId="634D1483"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8564304"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5055D2AF" w14:textId="4C39B1F4" w:rsidR="008C1D02" w:rsidRPr="00214F59" w:rsidRDefault="00EB6463"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28,874</w:t>
            </w:r>
          </w:p>
        </w:tc>
        <w:tc>
          <w:tcPr>
            <w:tcW w:w="1240" w:type="dxa"/>
            <w:tcBorders>
              <w:top w:val="nil"/>
              <w:left w:val="nil"/>
              <w:bottom w:val="single" w:sz="4" w:space="0" w:color="auto"/>
              <w:right w:val="single" w:sz="4" w:space="0" w:color="auto"/>
            </w:tcBorders>
            <w:shd w:val="clear" w:color="auto" w:fill="auto"/>
            <w:noWrap/>
            <w:vAlign w:val="bottom"/>
            <w:hideMark/>
          </w:tcPr>
          <w:p w14:paraId="07806270" w14:textId="73E1C3E9" w:rsidR="008C1D02" w:rsidRPr="00214F59" w:rsidRDefault="006D2BDE"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24,705</w:t>
            </w:r>
          </w:p>
        </w:tc>
      </w:tr>
      <w:tr w:rsidR="008C1D02" w:rsidRPr="00214F59" w14:paraId="6E9BCADE"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18DDC7" w14:textId="63B2892B"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8711CE">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1800DC42" w14:textId="43DBD1B3" w:rsidR="008C1D02" w:rsidRPr="00214F59" w:rsidRDefault="006D2BDE"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84.22</w:t>
            </w:r>
          </w:p>
        </w:tc>
        <w:tc>
          <w:tcPr>
            <w:tcW w:w="1240" w:type="dxa"/>
            <w:tcBorders>
              <w:top w:val="nil"/>
              <w:left w:val="nil"/>
              <w:bottom w:val="single" w:sz="4" w:space="0" w:color="auto"/>
              <w:right w:val="single" w:sz="4" w:space="0" w:color="auto"/>
            </w:tcBorders>
            <w:shd w:val="clear" w:color="auto" w:fill="auto"/>
            <w:noWrap/>
            <w:vAlign w:val="bottom"/>
            <w:hideMark/>
          </w:tcPr>
          <w:p w14:paraId="740E95F5" w14:textId="13AF491B" w:rsidR="008C1D02" w:rsidRPr="00214F59" w:rsidRDefault="006D2BDE"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80.37</w:t>
            </w:r>
          </w:p>
        </w:tc>
      </w:tr>
      <w:tr w:rsidR="008C1D02" w:rsidRPr="00214F59" w14:paraId="106A1F62"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9C29205"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68AEE4" w14:textId="4325FE02"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6D2BDE">
              <w:rPr>
                <w:rFonts w:ascii="Calibri" w:eastAsia="Times New Roman" w:hAnsi="Calibri" w:cs="Times New Roman"/>
                <w:color w:val="000000"/>
                <w:lang w:eastAsia="en-GB"/>
              </w:rPr>
              <w:t>6</w:t>
            </w:r>
            <w:r w:rsidR="008C1D02">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30A624F" w14:textId="0F1F9F05" w:rsidR="008C1D02" w:rsidRPr="00214F59" w:rsidRDefault="006D2BDE"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37.00</w:t>
            </w:r>
          </w:p>
        </w:tc>
      </w:tr>
    </w:tbl>
    <w:p w14:paraId="17FA4192" w14:textId="043DB591" w:rsidR="008C1D02" w:rsidRDefault="008C1D02"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6D2BDE">
        <w:rPr>
          <w:sz w:val="24"/>
          <w:szCs w:val="24"/>
        </w:rPr>
        <w:t>3</w:t>
      </w:r>
      <w:r>
        <w:rPr>
          <w:sz w:val="24"/>
          <w:szCs w:val="24"/>
        </w:rPr>
        <w:t>0 m</w:t>
      </w:r>
      <w:r w:rsidR="00EB565D">
        <w:rPr>
          <w:sz w:val="24"/>
          <w:szCs w:val="24"/>
        </w:rPr>
        <w:t>.</w:t>
      </w:r>
      <w:r>
        <w:rPr>
          <w:sz w:val="24"/>
          <w:szCs w:val="24"/>
        </w:rPr>
        <w:t>p</w:t>
      </w:r>
      <w:r w:rsidR="00EB565D">
        <w:rPr>
          <w:sz w:val="24"/>
          <w:szCs w:val="24"/>
        </w:rPr>
        <w:t>.</w:t>
      </w:r>
      <w:r>
        <w:rPr>
          <w:sz w:val="24"/>
          <w:szCs w:val="24"/>
        </w:rPr>
        <w:t>h</w:t>
      </w:r>
      <w:r w:rsidR="00EB565D">
        <w:rPr>
          <w:sz w:val="24"/>
          <w:szCs w:val="24"/>
        </w:rPr>
        <w:t>.</w:t>
      </w:r>
      <w:r>
        <w:rPr>
          <w:sz w:val="24"/>
          <w:szCs w:val="24"/>
        </w:rPr>
        <w:t xml:space="preserve"> limit </w:t>
      </w:r>
      <w:r w:rsidRPr="00214F59">
        <w:rPr>
          <w:sz w:val="24"/>
          <w:szCs w:val="24"/>
        </w:rPr>
        <w:t>is</w:t>
      </w:r>
      <w:r>
        <w:rPr>
          <w:sz w:val="24"/>
          <w:szCs w:val="24"/>
        </w:rPr>
        <w:t xml:space="preserve"> liable at speeds</w:t>
      </w:r>
      <w:r w:rsidRPr="00214F59">
        <w:rPr>
          <w:sz w:val="24"/>
          <w:szCs w:val="24"/>
        </w:rPr>
        <w:t xml:space="preserve"> </w:t>
      </w:r>
      <w:r w:rsidR="006D2BDE">
        <w:rPr>
          <w:sz w:val="24"/>
          <w:szCs w:val="24"/>
        </w:rPr>
        <w:t xml:space="preserve">of 36 </w:t>
      </w:r>
      <w:r w:rsidRPr="00214F59">
        <w:rPr>
          <w:sz w:val="24"/>
          <w:szCs w:val="24"/>
        </w:rPr>
        <w:t>mph</w:t>
      </w:r>
      <w:r w:rsidR="006D2BDE">
        <w:rPr>
          <w:sz w:val="24"/>
          <w:szCs w:val="24"/>
        </w:rPr>
        <w:t xml:space="preserve"> or above</w:t>
      </w:r>
    </w:p>
    <w:p w14:paraId="583452F9" w14:textId="52FA82EB" w:rsidR="006B1A4F" w:rsidRDefault="006B1A4F" w:rsidP="00354DA1">
      <w:pPr>
        <w:spacing w:after="0"/>
        <w:rPr>
          <w:sz w:val="24"/>
          <w:szCs w:val="24"/>
        </w:rPr>
      </w:pPr>
    </w:p>
    <w:p w14:paraId="409FB44B" w14:textId="03BB13A5" w:rsidR="00531507" w:rsidRDefault="00D2002A" w:rsidP="00354DA1">
      <w:pPr>
        <w:spacing w:after="0"/>
        <w:rPr>
          <w:rFonts w:cs="Arial"/>
          <w:color w:val="000000"/>
          <w:sz w:val="24"/>
          <w:szCs w:val="24"/>
          <w:shd w:val="clear" w:color="auto" w:fill="FFFFFF"/>
        </w:rPr>
      </w:pPr>
      <w:r w:rsidRPr="003163C3">
        <w:rPr>
          <w:rFonts w:cs="Arial"/>
          <w:color w:val="000000"/>
          <w:sz w:val="24"/>
          <w:szCs w:val="24"/>
          <w:shd w:val="clear" w:color="auto" w:fill="FFFFFF"/>
        </w:rPr>
        <w:t xml:space="preserve">The last time the SID was at this location, facing </w:t>
      </w:r>
      <w:r w:rsidR="00230D15">
        <w:rPr>
          <w:rFonts w:cs="Arial"/>
          <w:color w:val="000000"/>
          <w:sz w:val="24"/>
          <w:szCs w:val="24"/>
          <w:shd w:val="clear" w:color="auto" w:fill="FFFFFF"/>
        </w:rPr>
        <w:t xml:space="preserve">traffic entering the village </w:t>
      </w:r>
      <w:r w:rsidRPr="003163C3">
        <w:rPr>
          <w:rFonts w:cs="Arial"/>
          <w:color w:val="000000"/>
          <w:sz w:val="24"/>
          <w:szCs w:val="24"/>
          <w:shd w:val="clear" w:color="auto" w:fill="FFFFFF"/>
        </w:rPr>
        <w:t xml:space="preserve">was between </w:t>
      </w:r>
      <w:r w:rsidR="00812437">
        <w:rPr>
          <w:rFonts w:cs="Arial"/>
          <w:color w:val="000000"/>
          <w:sz w:val="24"/>
          <w:szCs w:val="24"/>
          <w:shd w:val="clear" w:color="auto" w:fill="FFFFFF"/>
        </w:rPr>
        <w:t>21</w:t>
      </w:r>
      <w:r w:rsidR="00812437" w:rsidRPr="00812437">
        <w:rPr>
          <w:rFonts w:cs="Arial"/>
          <w:color w:val="000000"/>
          <w:sz w:val="24"/>
          <w:szCs w:val="24"/>
          <w:shd w:val="clear" w:color="auto" w:fill="FFFFFF"/>
          <w:vertAlign w:val="superscript"/>
        </w:rPr>
        <w:t>st</w:t>
      </w:r>
      <w:r w:rsidR="00812437">
        <w:rPr>
          <w:rFonts w:cs="Arial"/>
          <w:color w:val="000000"/>
          <w:sz w:val="24"/>
          <w:szCs w:val="24"/>
          <w:shd w:val="clear" w:color="auto" w:fill="FFFFFF"/>
        </w:rPr>
        <w:t xml:space="preserve"> February and 23</w:t>
      </w:r>
      <w:r w:rsidR="00812437" w:rsidRPr="00812437">
        <w:rPr>
          <w:rFonts w:cs="Arial"/>
          <w:color w:val="000000"/>
          <w:sz w:val="24"/>
          <w:szCs w:val="24"/>
          <w:shd w:val="clear" w:color="auto" w:fill="FFFFFF"/>
          <w:vertAlign w:val="superscript"/>
        </w:rPr>
        <w:t>rd</w:t>
      </w:r>
      <w:r w:rsidR="00812437">
        <w:rPr>
          <w:rFonts w:cs="Arial"/>
          <w:color w:val="000000"/>
          <w:sz w:val="24"/>
          <w:szCs w:val="24"/>
          <w:shd w:val="clear" w:color="auto" w:fill="FFFFFF"/>
        </w:rPr>
        <w:t xml:space="preserve"> March 2021</w:t>
      </w:r>
      <w:r w:rsidR="006D4912">
        <w:rPr>
          <w:rFonts w:cs="Arial"/>
          <w:color w:val="000000"/>
          <w:sz w:val="24"/>
          <w:szCs w:val="24"/>
          <w:shd w:val="clear" w:color="auto" w:fill="FFFFFF"/>
        </w:rPr>
        <w:t xml:space="preserve"> (</w:t>
      </w:r>
      <w:bookmarkStart w:id="0" w:name="_GoBack"/>
      <w:bookmarkEnd w:id="0"/>
      <w:r w:rsidR="006D4912">
        <w:rPr>
          <w:rFonts w:cs="Arial"/>
          <w:color w:val="000000"/>
          <w:sz w:val="24"/>
          <w:szCs w:val="24"/>
          <w:shd w:val="clear" w:color="auto" w:fill="FFFFFF"/>
        </w:rPr>
        <w:t xml:space="preserve">see details </w:t>
      </w:r>
      <w:r w:rsidR="00812437">
        <w:rPr>
          <w:rFonts w:cs="Arial"/>
          <w:color w:val="000000"/>
          <w:sz w:val="24"/>
          <w:szCs w:val="24"/>
          <w:shd w:val="clear" w:color="auto" w:fill="FFFFFF"/>
        </w:rPr>
        <w:t>in the Blandford Road Tab</w:t>
      </w:r>
      <w:r w:rsidR="006D4912">
        <w:rPr>
          <w:rFonts w:cs="Arial"/>
          <w:color w:val="000000"/>
          <w:sz w:val="24"/>
          <w:szCs w:val="24"/>
          <w:shd w:val="clear" w:color="auto" w:fill="FFFFFF"/>
        </w:rPr>
        <w:t>)</w:t>
      </w:r>
      <w:r w:rsidR="00812437">
        <w:rPr>
          <w:rFonts w:cs="Arial"/>
          <w:color w:val="000000"/>
          <w:sz w:val="24"/>
          <w:szCs w:val="24"/>
          <w:shd w:val="clear" w:color="auto" w:fill="FFFFFF"/>
        </w:rPr>
        <w:t xml:space="preserve">. It is pleasing to note that average speeds over the past year have reduced by 1-2 mph towards the SID and 4-5 mph away from it. The percentage of drivers </w:t>
      </w:r>
      <w:r w:rsidR="00B56F48">
        <w:rPr>
          <w:rFonts w:cs="Arial"/>
          <w:color w:val="000000"/>
          <w:sz w:val="24"/>
          <w:szCs w:val="24"/>
          <w:shd w:val="clear" w:color="auto" w:fill="FFFFFF"/>
        </w:rPr>
        <w:t>keeping to 35 mph or less i</w:t>
      </w:r>
      <w:r w:rsidR="00230D15">
        <w:rPr>
          <w:rFonts w:cs="Arial"/>
          <w:color w:val="000000"/>
          <w:sz w:val="24"/>
          <w:szCs w:val="24"/>
          <w:shd w:val="clear" w:color="auto" w:fill="FFFFFF"/>
        </w:rPr>
        <w:t xml:space="preserve">mproved </w:t>
      </w:r>
      <w:r w:rsidR="00B56F48">
        <w:rPr>
          <w:rFonts w:cs="Arial"/>
          <w:color w:val="000000"/>
          <w:sz w:val="24"/>
          <w:szCs w:val="24"/>
          <w:shd w:val="clear" w:color="auto" w:fill="FFFFFF"/>
        </w:rPr>
        <w:t>from 74.97% to 80.95% towards the SID and from 55.01% to 62.37% in the other direction. When the device was rotated to face traffic leaving the village on 6</w:t>
      </w:r>
      <w:r w:rsidR="00B56F48" w:rsidRPr="00B56F48">
        <w:rPr>
          <w:rFonts w:cs="Arial"/>
          <w:color w:val="000000"/>
          <w:sz w:val="24"/>
          <w:szCs w:val="24"/>
          <w:shd w:val="clear" w:color="auto" w:fill="FFFFFF"/>
          <w:vertAlign w:val="superscript"/>
        </w:rPr>
        <w:t>th</w:t>
      </w:r>
      <w:r w:rsidR="00B56F48">
        <w:rPr>
          <w:rFonts w:cs="Arial"/>
          <w:color w:val="000000"/>
          <w:sz w:val="24"/>
          <w:szCs w:val="24"/>
          <w:shd w:val="clear" w:color="auto" w:fill="FFFFFF"/>
        </w:rPr>
        <w:t xml:space="preserve"> April</w:t>
      </w:r>
      <w:r w:rsidR="00230D15">
        <w:rPr>
          <w:rFonts w:cs="Arial"/>
          <w:color w:val="000000"/>
          <w:sz w:val="24"/>
          <w:szCs w:val="24"/>
          <w:shd w:val="clear" w:color="auto" w:fill="FFFFFF"/>
        </w:rPr>
        <w:t xml:space="preserve"> this year</w:t>
      </w:r>
      <w:r w:rsidR="00B56F48">
        <w:rPr>
          <w:rFonts w:cs="Arial"/>
          <w:color w:val="000000"/>
          <w:sz w:val="24"/>
          <w:szCs w:val="24"/>
          <w:shd w:val="clear" w:color="auto" w:fill="FFFFFF"/>
        </w:rPr>
        <w:t xml:space="preserve"> – traffic entering the village kept to improved levels without the benefit of the SID, </w:t>
      </w:r>
      <w:r w:rsidR="0041432A">
        <w:rPr>
          <w:rFonts w:cs="Arial"/>
          <w:color w:val="000000"/>
          <w:sz w:val="24"/>
          <w:szCs w:val="24"/>
          <w:shd w:val="clear" w:color="auto" w:fill="FFFFFF"/>
        </w:rPr>
        <w:t xml:space="preserve">while the percentage of drivers leaving the village at 35 mph or less increased from 62% to 84%, </w:t>
      </w:r>
      <w:r w:rsidR="00371BBE">
        <w:rPr>
          <w:rFonts w:cs="Arial"/>
          <w:color w:val="000000"/>
          <w:sz w:val="24"/>
          <w:szCs w:val="24"/>
          <w:shd w:val="clear" w:color="auto" w:fill="FFFFFF"/>
        </w:rPr>
        <w:t xml:space="preserve">with the </w:t>
      </w:r>
      <w:r w:rsidR="0041432A">
        <w:rPr>
          <w:rFonts w:cs="Arial"/>
          <w:color w:val="000000"/>
          <w:sz w:val="24"/>
          <w:szCs w:val="24"/>
          <w:shd w:val="clear" w:color="auto" w:fill="FFFFFF"/>
        </w:rPr>
        <w:t>SID facing them</w:t>
      </w:r>
      <w:r w:rsidR="00BF04E7">
        <w:rPr>
          <w:rFonts w:cs="Arial"/>
          <w:color w:val="000000"/>
          <w:sz w:val="24"/>
          <w:szCs w:val="24"/>
          <w:shd w:val="clear" w:color="auto" w:fill="FFFFFF"/>
        </w:rPr>
        <w:t>.</w:t>
      </w:r>
    </w:p>
    <w:p w14:paraId="7EF4F3F9" w14:textId="16409A5C" w:rsidR="004D3A6C" w:rsidRDefault="004D3A6C" w:rsidP="00354DA1">
      <w:pPr>
        <w:spacing w:after="0"/>
        <w:rPr>
          <w:rFonts w:cs="Arial"/>
          <w:color w:val="000000"/>
          <w:sz w:val="24"/>
          <w:szCs w:val="24"/>
          <w:shd w:val="clear" w:color="auto" w:fill="FFFFFF"/>
        </w:rPr>
      </w:pPr>
    </w:p>
    <w:p w14:paraId="476E7B7C" w14:textId="3A97F749" w:rsidR="004D3A6C" w:rsidRDefault="004D3A6C" w:rsidP="00354DA1">
      <w:pPr>
        <w:spacing w:after="0"/>
        <w:rPr>
          <w:rFonts w:cs="Arial"/>
          <w:color w:val="000000"/>
          <w:sz w:val="24"/>
          <w:szCs w:val="24"/>
          <w:shd w:val="clear" w:color="auto" w:fill="FFFFFF"/>
        </w:rPr>
      </w:pPr>
      <w:r>
        <w:rPr>
          <w:rFonts w:cs="Arial"/>
          <w:color w:val="000000"/>
          <w:sz w:val="24"/>
          <w:szCs w:val="24"/>
          <w:shd w:val="clear" w:color="auto" w:fill="FFFFFF"/>
        </w:rPr>
        <w:t xml:space="preserve">In terms of traffic volumes, the count </w:t>
      </w:r>
      <w:r w:rsidR="00371BBE">
        <w:rPr>
          <w:rFonts w:cs="Arial"/>
          <w:color w:val="000000"/>
          <w:sz w:val="24"/>
          <w:szCs w:val="24"/>
          <w:shd w:val="clear" w:color="auto" w:fill="FFFFFF"/>
        </w:rPr>
        <w:t xml:space="preserve">of vehicles </w:t>
      </w:r>
      <w:r>
        <w:rPr>
          <w:rFonts w:cs="Arial"/>
          <w:color w:val="000000"/>
          <w:sz w:val="24"/>
          <w:szCs w:val="24"/>
          <w:shd w:val="clear" w:color="auto" w:fill="FFFFFF"/>
        </w:rPr>
        <w:t>for the most recent session (06-20 Apr) was taken over 10 days when the SID was active giving a daily average of 2,887 Southbound and 2,470 Northbound. Between 27 Feb and 6</w:t>
      </w:r>
      <w:r w:rsidRPr="004D3A6C">
        <w:rPr>
          <w:rFonts w:cs="Arial"/>
          <w:color w:val="000000"/>
          <w:sz w:val="24"/>
          <w:szCs w:val="24"/>
          <w:shd w:val="clear" w:color="auto" w:fill="FFFFFF"/>
          <w:vertAlign w:val="superscript"/>
        </w:rPr>
        <w:t>th</w:t>
      </w:r>
      <w:r>
        <w:rPr>
          <w:rFonts w:cs="Arial"/>
          <w:color w:val="000000"/>
          <w:sz w:val="24"/>
          <w:szCs w:val="24"/>
          <w:shd w:val="clear" w:color="auto" w:fill="FFFFFF"/>
        </w:rPr>
        <w:t xml:space="preserve"> March </w:t>
      </w:r>
      <w:r w:rsidRPr="00371BBE">
        <w:rPr>
          <w:rFonts w:cs="Arial"/>
          <w:b/>
          <w:bCs/>
          <w:color w:val="000000"/>
          <w:sz w:val="24"/>
          <w:szCs w:val="24"/>
          <w:shd w:val="clear" w:color="auto" w:fill="FFFFFF"/>
        </w:rPr>
        <w:t>2020</w:t>
      </w:r>
      <w:r>
        <w:rPr>
          <w:rFonts w:cs="Arial"/>
          <w:color w:val="000000"/>
          <w:sz w:val="24"/>
          <w:szCs w:val="24"/>
          <w:shd w:val="clear" w:color="auto" w:fill="FFFFFF"/>
        </w:rPr>
        <w:t xml:space="preserve"> when the SID was first located at this site the figures were 3,867 Southbound and 2,877 Northbound. This represents a reduction of </w:t>
      </w:r>
      <w:r w:rsidR="00371BBE">
        <w:rPr>
          <w:rFonts w:cs="Arial"/>
          <w:color w:val="000000"/>
          <w:sz w:val="24"/>
          <w:szCs w:val="24"/>
          <w:shd w:val="clear" w:color="auto" w:fill="FFFFFF"/>
        </w:rPr>
        <w:t>25% Southbound and 14% Northbound since the Pandemic and subsequent lockdowns.</w:t>
      </w:r>
    </w:p>
    <w:p w14:paraId="76241C70" w14:textId="77777777" w:rsidR="00531507" w:rsidRDefault="00531507" w:rsidP="00354DA1">
      <w:pPr>
        <w:spacing w:after="0"/>
        <w:rPr>
          <w:rFonts w:cs="Arial"/>
          <w:color w:val="000000"/>
          <w:sz w:val="24"/>
          <w:szCs w:val="24"/>
          <w:shd w:val="clear" w:color="auto" w:fill="FFFFFF"/>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7DC02092" w:rsidR="009D189C" w:rsidRDefault="009D189C" w:rsidP="009D189C">
      <w:pPr>
        <w:spacing w:after="0"/>
        <w:rPr>
          <w:sz w:val="24"/>
          <w:szCs w:val="24"/>
        </w:rPr>
      </w:pPr>
      <w:r>
        <w:rPr>
          <w:sz w:val="24"/>
          <w:szCs w:val="24"/>
        </w:rPr>
        <w:t xml:space="preserve">Please refer to the tab for </w:t>
      </w:r>
      <w:r w:rsidR="00230D15">
        <w:rPr>
          <w:sz w:val="24"/>
          <w:szCs w:val="24"/>
        </w:rPr>
        <w:t xml:space="preserve">Blandford Road </w:t>
      </w:r>
      <w:r>
        <w:rPr>
          <w:sz w:val="24"/>
          <w:szCs w:val="24"/>
        </w:rPr>
        <w:t>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5D2A7AFA" w14:textId="77777777" w:rsidR="000260BC" w:rsidRDefault="000260BC">
      <w:pPr>
        <w:rPr>
          <w:b/>
          <w:bCs/>
          <w:sz w:val="24"/>
          <w:szCs w:val="24"/>
        </w:rPr>
      </w:pPr>
    </w:p>
    <w:p w14:paraId="6B936AB2" w14:textId="77777777" w:rsidR="000260BC" w:rsidRDefault="000260BC">
      <w:pPr>
        <w:rPr>
          <w:b/>
          <w:bCs/>
          <w:sz w:val="24"/>
          <w:szCs w:val="24"/>
        </w:rPr>
      </w:pPr>
      <w:r>
        <w:rPr>
          <w:b/>
          <w:bCs/>
          <w:sz w:val="24"/>
          <w:szCs w:val="24"/>
        </w:rPr>
        <w:t>Wiltshire Speed Indicator Device Survey and Sharing of SID data</w:t>
      </w:r>
    </w:p>
    <w:p w14:paraId="11711252" w14:textId="1AE56A79" w:rsidR="000260BC" w:rsidRDefault="000260BC" w:rsidP="000260BC">
      <w:pPr>
        <w:spacing w:after="0"/>
      </w:pPr>
      <w:r>
        <w:t xml:space="preserve">The </w:t>
      </w:r>
      <w:r w:rsidR="00230D15">
        <w:t xml:space="preserve">latest </w:t>
      </w:r>
      <w:r>
        <w:t xml:space="preserve">results of the Wiltshire SID survey </w:t>
      </w:r>
      <w:r w:rsidR="006A034B">
        <w:t xml:space="preserve">were </w:t>
      </w:r>
      <w:r>
        <w:t>published</w:t>
      </w:r>
      <w:r w:rsidR="00230D15">
        <w:t xml:space="preserve"> at a meeting of the Town and Parish Clerks held on 4</w:t>
      </w:r>
      <w:r w:rsidR="00230D15" w:rsidRPr="00230D15">
        <w:rPr>
          <w:vertAlign w:val="superscript"/>
        </w:rPr>
        <w:t>th</w:t>
      </w:r>
      <w:r w:rsidR="00230D15">
        <w:t xml:space="preserve"> March</w:t>
      </w:r>
      <w:r>
        <w:t>.</w:t>
      </w:r>
      <w:r w:rsidR="00230D15">
        <w:t xml:space="preserve"> The meeting is chaired by David Redfern of Wiltshire Council.</w:t>
      </w:r>
    </w:p>
    <w:p w14:paraId="741354CA" w14:textId="62CE9E4F" w:rsidR="000260BC" w:rsidRPr="000260BC" w:rsidRDefault="00230D15" w:rsidP="000260BC">
      <w:pPr>
        <w:numPr>
          <w:ilvl w:val="0"/>
          <w:numId w:val="1"/>
        </w:numPr>
        <w:tabs>
          <w:tab w:val="clear" w:pos="357"/>
          <w:tab w:val="num" w:pos="720"/>
        </w:tabs>
        <w:spacing w:after="0"/>
        <w:ind w:hanging="357"/>
        <w:rPr>
          <w:sz w:val="24"/>
          <w:szCs w:val="24"/>
        </w:rPr>
      </w:pPr>
      <w:r>
        <w:rPr>
          <w:sz w:val="24"/>
          <w:szCs w:val="24"/>
        </w:rPr>
        <w:t>86</w:t>
      </w:r>
      <w:r w:rsidR="000260BC" w:rsidRPr="000260BC">
        <w:rPr>
          <w:sz w:val="24"/>
          <w:szCs w:val="24"/>
        </w:rPr>
        <w:t xml:space="preserve"> devices have been installed by </w:t>
      </w:r>
      <w:r>
        <w:rPr>
          <w:sz w:val="24"/>
          <w:szCs w:val="24"/>
        </w:rPr>
        <w:t>58</w:t>
      </w:r>
      <w:r w:rsidR="000260BC" w:rsidRPr="000260BC">
        <w:rPr>
          <w:sz w:val="24"/>
          <w:szCs w:val="24"/>
        </w:rPr>
        <w:t xml:space="preserve"> towns or parishes across Wiltshire</w:t>
      </w:r>
    </w:p>
    <w:p w14:paraId="24A8C085" w14:textId="510F7DF4" w:rsidR="000260BC" w:rsidRPr="000260BC" w:rsidRDefault="00230D15" w:rsidP="000260BC">
      <w:pPr>
        <w:numPr>
          <w:ilvl w:val="1"/>
          <w:numId w:val="1"/>
        </w:numPr>
        <w:tabs>
          <w:tab w:val="num" w:pos="1440"/>
        </w:tabs>
        <w:spacing w:after="0"/>
        <w:ind w:hanging="357"/>
        <w:rPr>
          <w:sz w:val="24"/>
          <w:szCs w:val="24"/>
        </w:rPr>
      </w:pPr>
      <w:r>
        <w:rPr>
          <w:sz w:val="24"/>
          <w:szCs w:val="24"/>
        </w:rPr>
        <w:t>76</w:t>
      </w:r>
      <w:r w:rsidR="000260BC" w:rsidRPr="000260BC">
        <w:rPr>
          <w:sz w:val="24"/>
          <w:szCs w:val="24"/>
        </w:rPr>
        <w:t xml:space="preserve"> are radar enabled and can detect vehicle speeds and display them</w:t>
      </w:r>
    </w:p>
    <w:p w14:paraId="78EE80F6" w14:textId="77777777" w:rsidR="000260BC" w:rsidRPr="000260BC" w:rsidRDefault="000260BC" w:rsidP="000260BC">
      <w:pPr>
        <w:numPr>
          <w:ilvl w:val="1"/>
          <w:numId w:val="1"/>
        </w:numPr>
        <w:tabs>
          <w:tab w:val="num" w:pos="1440"/>
        </w:tabs>
        <w:spacing w:after="0"/>
        <w:ind w:hanging="357"/>
        <w:rPr>
          <w:sz w:val="24"/>
          <w:szCs w:val="24"/>
        </w:rPr>
      </w:pPr>
      <w:r w:rsidRPr="000260BC">
        <w:rPr>
          <w:sz w:val="24"/>
          <w:szCs w:val="24"/>
        </w:rPr>
        <w:t>10 have cameras which provide Vehicle Registration Number (VRN) capture</w:t>
      </w:r>
    </w:p>
    <w:p w14:paraId="70D6449E" w14:textId="2B858D3C" w:rsidR="000260BC" w:rsidRPr="000260BC" w:rsidRDefault="000260BC" w:rsidP="000260BC">
      <w:pPr>
        <w:numPr>
          <w:ilvl w:val="0"/>
          <w:numId w:val="1"/>
        </w:numPr>
        <w:tabs>
          <w:tab w:val="clear" w:pos="357"/>
          <w:tab w:val="num" w:pos="720"/>
        </w:tabs>
        <w:spacing w:after="0"/>
        <w:ind w:hanging="357"/>
        <w:rPr>
          <w:sz w:val="24"/>
          <w:szCs w:val="24"/>
        </w:rPr>
      </w:pPr>
      <w:r w:rsidRPr="000260BC">
        <w:rPr>
          <w:sz w:val="24"/>
          <w:szCs w:val="24"/>
        </w:rPr>
        <w:t>There are 1</w:t>
      </w:r>
      <w:r w:rsidR="00230D15">
        <w:rPr>
          <w:sz w:val="24"/>
          <w:szCs w:val="24"/>
        </w:rPr>
        <w:t>4</w:t>
      </w:r>
      <w:r w:rsidRPr="000260BC">
        <w:rPr>
          <w:sz w:val="24"/>
          <w:szCs w:val="24"/>
        </w:rPr>
        <w:t xml:space="preserve"> different makes of device of which only 1 make does not provide data export capability</w:t>
      </w:r>
    </w:p>
    <w:p w14:paraId="671346ED" w14:textId="1F497CD2" w:rsidR="000260BC" w:rsidRDefault="000260BC" w:rsidP="000260BC">
      <w:pPr>
        <w:numPr>
          <w:ilvl w:val="0"/>
          <w:numId w:val="1"/>
        </w:numPr>
        <w:tabs>
          <w:tab w:val="clear" w:pos="357"/>
          <w:tab w:val="num" w:pos="720"/>
        </w:tabs>
        <w:spacing w:after="0"/>
        <w:ind w:hanging="357"/>
        <w:rPr>
          <w:sz w:val="24"/>
          <w:szCs w:val="24"/>
        </w:rPr>
      </w:pPr>
      <w:r w:rsidRPr="000260BC">
        <w:rPr>
          <w:sz w:val="24"/>
          <w:szCs w:val="24"/>
        </w:rPr>
        <w:t xml:space="preserve">ABT has collected report samples for </w:t>
      </w:r>
      <w:r w:rsidR="00230D15">
        <w:rPr>
          <w:sz w:val="24"/>
          <w:szCs w:val="24"/>
        </w:rPr>
        <w:t>7</w:t>
      </w:r>
      <w:r w:rsidRPr="000260BC">
        <w:rPr>
          <w:sz w:val="24"/>
          <w:szCs w:val="24"/>
        </w:rPr>
        <w:t xml:space="preserve"> of the 1</w:t>
      </w:r>
      <w:r w:rsidR="00230D15">
        <w:rPr>
          <w:sz w:val="24"/>
          <w:szCs w:val="24"/>
        </w:rPr>
        <w:t>3</w:t>
      </w:r>
      <w:r w:rsidRPr="000260BC">
        <w:rPr>
          <w:sz w:val="24"/>
          <w:szCs w:val="24"/>
        </w:rPr>
        <w:t xml:space="preserve"> types of SID. </w:t>
      </w:r>
    </w:p>
    <w:p w14:paraId="76C03605" w14:textId="43E6C6D3" w:rsidR="000260BC" w:rsidRDefault="000260BC" w:rsidP="000260BC">
      <w:pPr>
        <w:numPr>
          <w:ilvl w:val="0"/>
          <w:numId w:val="1"/>
        </w:numPr>
        <w:tabs>
          <w:tab w:val="clear" w:pos="357"/>
          <w:tab w:val="num" w:pos="720"/>
        </w:tabs>
        <w:spacing w:after="0"/>
        <w:ind w:hanging="357"/>
        <w:rPr>
          <w:sz w:val="24"/>
          <w:szCs w:val="24"/>
        </w:rPr>
      </w:pPr>
      <w:r w:rsidRPr="000260BC">
        <w:rPr>
          <w:sz w:val="24"/>
          <w:szCs w:val="24"/>
        </w:rPr>
        <w:t>The concept of using data from S</w:t>
      </w:r>
      <w:r>
        <w:rPr>
          <w:sz w:val="24"/>
          <w:szCs w:val="24"/>
        </w:rPr>
        <w:t xml:space="preserve">IDs </w:t>
      </w:r>
      <w:r w:rsidRPr="000260BC">
        <w:rPr>
          <w:sz w:val="24"/>
          <w:szCs w:val="24"/>
        </w:rPr>
        <w:t xml:space="preserve">across Wiltshire to help inform Wiltshire Police where they need to focus Road Safety/Speed checks was presented at </w:t>
      </w:r>
      <w:r>
        <w:rPr>
          <w:sz w:val="24"/>
          <w:szCs w:val="24"/>
        </w:rPr>
        <w:t xml:space="preserve">a </w:t>
      </w:r>
      <w:r w:rsidRPr="000260BC">
        <w:rPr>
          <w:sz w:val="24"/>
          <w:szCs w:val="24"/>
        </w:rPr>
        <w:t>meeting</w:t>
      </w:r>
      <w:r>
        <w:rPr>
          <w:sz w:val="24"/>
          <w:szCs w:val="24"/>
        </w:rPr>
        <w:t xml:space="preserve"> with Supt Phil Staynings on 27</w:t>
      </w:r>
      <w:r w:rsidRPr="000260BC">
        <w:rPr>
          <w:sz w:val="24"/>
          <w:szCs w:val="24"/>
          <w:vertAlign w:val="superscript"/>
        </w:rPr>
        <w:t>th</w:t>
      </w:r>
      <w:r>
        <w:rPr>
          <w:sz w:val="24"/>
          <w:szCs w:val="24"/>
        </w:rPr>
        <w:t xml:space="preserve"> April. </w:t>
      </w:r>
      <w:r w:rsidR="006A034B">
        <w:rPr>
          <w:sz w:val="24"/>
          <w:szCs w:val="24"/>
        </w:rPr>
        <w:t>The proposal was made by John Derryman and Adrian Turnbull</w:t>
      </w:r>
    </w:p>
    <w:p w14:paraId="49891599" w14:textId="58AC63DF" w:rsidR="000260BC" w:rsidRPr="000260BC" w:rsidRDefault="000260BC" w:rsidP="000260BC">
      <w:pPr>
        <w:numPr>
          <w:ilvl w:val="0"/>
          <w:numId w:val="1"/>
        </w:numPr>
        <w:tabs>
          <w:tab w:val="clear" w:pos="357"/>
          <w:tab w:val="num" w:pos="720"/>
        </w:tabs>
        <w:spacing w:after="0"/>
        <w:ind w:hanging="357"/>
        <w:rPr>
          <w:sz w:val="24"/>
          <w:szCs w:val="24"/>
        </w:rPr>
      </w:pPr>
      <w:r>
        <w:rPr>
          <w:sz w:val="24"/>
          <w:szCs w:val="24"/>
        </w:rPr>
        <w:t>The proposal was agreed in principle and a Pilot will be run in the Salisbury area using SID data from 12 parishes, Salisbury City and Wilton Town Councils</w:t>
      </w:r>
      <w:r w:rsidR="006A034B">
        <w:rPr>
          <w:sz w:val="24"/>
          <w:szCs w:val="24"/>
        </w:rPr>
        <w:t>. More details of the meeting and the Pilot will be provided in the next SID and CSW update</w:t>
      </w:r>
    </w:p>
    <w:p w14:paraId="79BF3817" w14:textId="04A290A3" w:rsidR="009D189C" w:rsidRDefault="009D189C">
      <w:pPr>
        <w:rPr>
          <w:b/>
          <w:bCs/>
          <w:sz w:val="24"/>
          <w:szCs w:val="24"/>
        </w:rPr>
      </w:pPr>
      <w:r>
        <w:rPr>
          <w:b/>
          <w:bCs/>
          <w:sz w:val="24"/>
          <w:szCs w:val="24"/>
        </w:rPr>
        <w:br w:type="page"/>
      </w:r>
    </w:p>
    <w:p w14:paraId="04701256" w14:textId="498B22B4"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500CE790" w14:textId="77777777" w:rsidR="009D189C" w:rsidRPr="009D189C" w:rsidRDefault="009D189C" w:rsidP="00354DA1">
      <w:pPr>
        <w:spacing w:after="0"/>
        <w:rPr>
          <w:rFonts w:cs="Arial"/>
          <w:color w:val="000000"/>
          <w:sz w:val="24"/>
          <w:szCs w:val="24"/>
          <w:shd w:val="clear" w:color="auto" w:fill="FFFFFF"/>
        </w:rPr>
      </w:pPr>
    </w:p>
    <w:p w14:paraId="3EBA8A49" w14:textId="0DD88F65"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During this period the </w:t>
      </w:r>
      <w:r w:rsidR="000F2C51">
        <w:rPr>
          <w:rFonts w:cs="Arial"/>
          <w:color w:val="000000"/>
          <w:sz w:val="24"/>
          <w:szCs w:val="24"/>
          <w:shd w:val="clear" w:color="auto" w:fill="FFFFFF"/>
        </w:rPr>
        <w:t xml:space="preserve">Coombe Bissett </w:t>
      </w:r>
      <w:r w:rsidR="009367EA">
        <w:rPr>
          <w:rFonts w:cs="Arial"/>
          <w:color w:val="000000"/>
          <w:sz w:val="24"/>
          <w:szCs w:val="24"/>
          <w:shd w:val="clear" w:color="auto" w:fill="FFFFFF"/>
        </w:rPr>
        <w:t xml:space="preserve">CSW </w:t>
      </w:r>
      <w:r w:rsidR="000F2C51">
        <w:rPr>
          <w:rFonts w:cs="Arial"/>
          <w:color w:val="000000"/>
          <w:sz w:val="24"/>
          <w:szCs w:val="24"/>
          <w:shd w:val="clear" w:color="auto" w:fill="FFFFFF"/>
        </w:rPr>
        <w:t xml:space="preserve">team </w:t>
      </w:r>
      <w:r>
        <w:rPr>
          <w:rFonts w:cs="Arial"/>
          <w:color w:val="000000"/>
          <w:sz w:val="24"/>
          <w:szCs w:val="24"/>
          <w:shd w:val="clear" w:color="auto" w:fill="FFFFFF"/>
        </w:rPr>
        <w:t>conducted 1</w:t>
      </w:r>
      <w:r w:rsidR="009666C8">
        <w:rPr>
          <w:rFonts w:cs="Arial"/>
          <w:color w:val="000000"/>
          <w:sz w:val="24"/>
          <w:szCs w:val="24"/>
          <w:shd w:val="clear" w:color="auto" w:fill="FFFFFF"/>
        </w:rPr>
        <w:t>0</w:t>
      </w:r>
      <w:r>
        <w:rPr>
          <w:rFonts w:cs="Arial"/>
          <w:color w:val="000000"/>
          <w:sz w:val="24"/>
          <w:szCs w:val="24"/>
          <w:shd w:val="clear" w:color="auto" w:fill="FFFFFF"/>
        </w:rPr>
        <w:t xml:space="preserve"> roadside speed checks: </w:t>
      </w:r>
    </w:p>
    <w:p w14:paraId="6A8EC605" w14:textId="024FA6AE" w:rsidR="00CD5AA6" w:rsidRDefault="00CD5AA6" w:rsidP="00354DA1">
      <w:pPr>
        <w:spacing w:after="0"/>
        <w:rPr>
          <w:rFonts w:cs="Arial"/>
          <w:color w:val="000000"/>
          <w:sz w:val="24"/>
          <w:szCs w:val="24"/>
          <w:shd w:val="clear" w:color="auto" w:fill="FFFFFF"/>
        </w:rPr>
      </w:pPr>
    </w:p>
    <w:p w14:paraId="44BA142A" w14:textId="176860C0" w:rsidR="00CD5AA6" w:rsidRPr="00CD5AA6" w:rsidRDefault="00CD5AA6" w:rsidP="00354DA1">
      <w:pPr>
        <w:spacing w:after="0"/>
        <w:rPr>
          <w:rFonts w:cs="Arial"/>
          <w:b/>
          <w:bCs/>
          <w:color w:val="000000"/>
          <w:sz w:val="24"/>
          <w:szCs w:val="24"/>
          <w:shd w:val="clear" w:color="auto" w:fill="FFFFFF"/>
        </w:rPr>
      </w:pPr>
      <w:r w:rsidRPr="00CD5AA6">
        <w:rPr>
          <w:rFonts w:cs="Arial"/>
          <w:b/>
          <w:bCs/>
          <w:color w:val="000000"/>
          <w:sz w:val="24"/>
          <w:szCs w:val="24"/>
          <w:shd w:val="clear" w:color="auto" w:fill="FFFFFF"/>
        </w:rPr>
        <w:t>Location</w:t>
      </w:r>
      <w:r w:rsidRPr="00CD5AA6">
        <w:rPr>
          <w:rFonts w:cs="Arial"/>
          <w:b/>
          <w:bCs/>
          <w:color w:val="000000"/>
          <w:sz w:val="24"/>
          <w:szCs w:val="24"/>
          <w:shd w:val="clear" w:color="auto" w:fill="FFFFFF"/>
        </w:rPr>
        <w:tab/>
      </w:r>
      <w:r>
        <w:rPr>
          <w:rFonts w:cs="Arial"/>
          <w:b/>
          <w:bCs/>
          <w:color w:val="000000"/>
          <w:sz w:val="24"/>
          <w:szCs w:val="24"/>
          <w:shd w:val="clear" w:color="auto" w:fill="FFFFFF"/>
        </w:rPr>
        <w:tab/>
        <w:t>C</w:t>
      </w:r>
      <w:r w:rsidRPr="00CD5AA6">
        <w:rPr>
          <w:rFonts w:cs="Arial"/>
          <w:b/>
          <w:bCs/>
          <w:color w:val="000000"/>
          <w:sz w:val="24"/>
          <w:szCs w:val="24"/>
          <w:shd w:val="clear" w:color="auto" w:fill="FFFFFF"/>
        </w:rPr>
        <w:t>hecks</w:t>
      </w:r>
      <w:r w:rsidRPr="00CD5AA6">
        <w:rPr>
          <w:rFonts w:cs="Arial"/>
          <w:b/>
          <w:bCs/>
          <w:color w:val="000000"/>
          <w:sz w:val="24"/>
          <w:szCs w:val="24"/>
          <w:shd w:val="clear" w:color="auto" w:fill="FFFFFF"/>
        </w:rPr>
        <w:tab/>
      </w:r>
      <w:r>
        <w:rPr>
          <w:rFonts w:cs="Arial"/>
          <w:b/>
          <w:bCs/>
          <w:color w:val="000000"/>
          <w:sz w:val="24"/>
          <w:szCs w:val="24"/>
          <w:shd w:val="clear" w:color="auto" w:fill="FFFFFF"/>
        </w:rPr>
        <w:tab/>
      </w:r>
      <w:r w:rsidRPr="00CD5AA6">
        <w:rPr>
          <w:rFonts w:cs="Arial"/>
          <w:b/>
          <w:bCs/>
          <w:color w:val="000000"/>
          <w:sz w:val="24"/>
          <w:szCs w:val="24"/>
          <w:shd w:val="clear" w:color="auto" w:fill="FFFFFF"/>
        </w:rPr>
        <w:t>Vehicles</w:t>
      </w:r>
      <w:r w:rsidRPr="00CD5AA6">
        <w:rPr>
          <w:rFonts w:cs="Arial"/>
          <w:b/>
          <w:bCs/>
          <w:color w:val="000000"/>
          <w:sz w:val="24"/>
          <w:szCs w:val="24"/>
          <w:shd w:val="clear" w:color="auto" w:fill="FFFFFF"/>
        </w:rPr>
        <w:tab/>
        <w:t>Speeders</w:t>
      </w:r>
      <w:r w:rsidRPr="00CD5AA6">
        <w:rPr>
          <w:rFonts w:cs="Arial"/>
          <w:b/>
          <w:bCs/>
          <w:color w:val="000000"/>
          <w:sz w:val="24"/>
          <w:szCs w:val="24"/>
          <w:shd w:val="clear" w:color="auto" w:fill="FFFFFF"/>
        </w:rPr>
        <w:tab/>
        <w:t>%</w:t>
      </w:r>
    </w:p>
    <w:p w14:paraId="78114ADD" w14:textId="2D61DF5A"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Deegan House</w:t>
      </w:r>
      <w:r w:rsidR="00CD5AA6">
        <w:rPr>
          <w:rFonts w:cs="Arial"/>
          <w:color w:val="000000"/>
          <w:sz w:val="24"/>
          <w:szCs w:val="24"/>
          <w:shd w:val="clear" w:color="auto" w:fill="FFFFFF"/>
        </w:rPr>
        <w:t xml:space="preserve"> </w:t>
      </w:r>
      <w:r w:rsidR="00CD5AA6">
        <w:rPr>
          <w:rFonts w:cs="Arial"/>
          <w:color w:val="000000"/>
          <w:sz w:val="24"/>
          <w:szCs w:val="24"/>
          <w:shd w:val="clear" w:color="auto" w:fill="FFFFFF"/>
        </w:rPr>
        <w:tab/>
      </w:r>
      <w:r w:rsidR="009666C8">
        <w:rPr>
          <w:rFonts w:cs="Arial"/>
          <w:color w:val="000000"/>
          <w:sz w:val="24"/>
          <w:szCs w:val="24"/>
          <w:shd w:val="clear" w:color="auto" w:fill="FFFFFF"/>
        </w:rPr>
        <w:t>4</w:t>
      </w:r>
      <w:r w:rsidR="00CD5AA6">
        <w:rPr>
          <w:rFonts w:cs="Arial"/>
          <w:color w:val="000000"/>
          <w:sz w:val="24"/>
          <w:szCs w:val="24"/>
          <w:shd w:val="clear" w:color="auto" w:fill="FFFFFF"/>
        </w:rPr>
        <w:tab/>
      </w:r>
      <w:r w:rsidR="00CD5AA6">
        <w:rPr>
          <w:rFonts w:cs="Arial"/>
          <w:color w:val="000000"/>
          <w:sz w:val="24"/>
          <w:szCs w:val="24"/>
          <w:shd w:val="clear" w:color="auto" w:fill="FFFFFF"/>
        </w:rPr>
        <w:tab/>
        <w:t>2,</w:t>
      </w:r>
      <w:r w:rsidR="009666C8">
        <w:rPr>
          <w:rFonts w:cs="Arial"/>
          <w:color w:val="000000"/>
          <w:sz w:val="24"/>
          <w:szCs w:val="24"/>
          <w:shd w:val="clear" w:color="auto" w:fill="FFFFFF"/>
        </w:rPr>
        <w:t>5</w:t>
      </w:r>
      <w:r w:rsidR="00CD5AA6">
        <w:rPr>
          <w:rFonts w:cs="Arial"/>
          <w:color w:val="000000"/>
          <w:sz w:val="24"/>
          <w:szCs w:val="24"/>
          <w:shd w:val="clear" w:color="auto" w:fill="FFFFFF"/>
        </w:rPr>
        <w:t>4</w:t>
      </w:r>
      <w:r w:rsidR="009666C8">
        <w:rPr>
          <w:rFonts w:cs="Arial"/>
          <w:color w:val="000000"/>
          <w:sz w:val="24"/>
          <w:szCs w:val="24"/>
          <w:shd w:val="clear" w:color="auto" w:fill="FFFFFF"/>
        </w:rPr>
        <w:t>0</w:t>
      </w:r>
      <w:r w:rsidR="00CD5AA6">
        <w:rPr>
          <w:rFonts w:cs="Arial"/>
          <w:color w:val="000000"/>
          <w:sz w:val="24"/>
          <w:szCs w:val="24"/>
          <w:shd w:val="clear" w:color="auto" w:fill="FFFFFF"/>
        </w:rPr>
        <w:tab/>
      </w:r>
      <w:r w:rsidR="00CD5AA6">
        <w:rPr>
          <w:rFonts w:cs="Arial"/>
          <w:color w:val="000000"/>
          <w:sz w:val="24"/>
          <w:szCs w:val="24"/>
          <w:shd w:val="clear" w:color="auto" w:fill="FFFFFF"/>
        </w:rPr>
        <w:tab/>
      </w:r>
      <w:r w:rsidR="000B4E55">
        <w:rPr>
          <w:rFonts w:cs="Arial"/>
          <w:color w:val="000000"/>
          <w:sz w:val="24"/>
          <w:szCs w:val="24"/>
          <w:shd w:val="clear" w:color="auto" w:fill="FFFFFF"/>
        </w:rPr>
        <w:t xml:space="preserve"> </w:t>
      </w:r>
      <w:r w:rsidR="00CD5AA6">
        <w:rPr>
          <w:rFonts w:cs="Arial"/>
          <w:color w:val="000000"/>
          <w:sz w:val="24"/>
          <w:szCs w:val="24"/>
          <w:shd w:val="clear" w:color="auto" w:fill="FFFFFF"/>
        </w:rPr>
        <w:t xml:space="preserve">67 </w:t>
      </w:r>
      <w:r w:rsidR="00303774">
        <w:rPr>
          <w:rFonts w:cs="Arial"/>
          <w:color w:val="000000"/>
          <w:sz w:val="24"/>
          <w:szCs w:val="24"/>
          <w:shd w:val="clear" w:color="auto" w:fill="FFFFFF"/>
        </w:rPr>
        <w:tab/>
      </w:r>
      <w:r w:rsidR="00303774">
        <w:rPr>
          <w:rFonts w:cs="Arial"/>
          <w:color w:val="000000"/>
          <w:sz w:val="24"/>
          <w:szCs w:val="24"/>
          <w:shd w:val="clear" w:color="auto" w:fill="FFFFFF"/>
        </w:rPr>
        <w:tab/>
      </w:r>
      <w:r w:rsidR="000B4E55">
        <w:rPr>
          <w:rFonts w:cs="Arial"/>
          <w:color w:val="000000"/>
          <w:sz w:val="24"/>
          <w:szCs w:val="24"/>
          <w:shd w:val="clear" w:color="auto" w:fill="FFFFFF"/>
        </w:rPr>
        <w:t>2</w:t>
      </w:r>
      <w:r w:rsidR="00303774">
        <w:rPr>
          <w:rFonts w:cs="Arial"/>
          <w:color w:val="000000"/>
          <w:sz w:val="24"/>
          <w:szCs w:val="24"/>
          <w:shd w:val="clear" w:color="auto" w:fill="FFFFFF"/>
        </w:rPr>
        <w:t>.</w:t>
      </w:r>
      <w:r w:rsidR="000B4E55">
        <w:rPr>
          <w:rFonts w:cs="Arial"/>
          <w:color w:val="000000"/>
          <w:sz w:val="24"/>
          <w:szCs w:val="24"/>
          <w:shd w:val="clear" w:color="auto" w:fill="FFFFFF"/>
        </w:rPr>
        <w:t>6</w:t>
      </w:r>
    </w:p>
    <w:p w14:paraId="10BAC20E" w14:textId="303BE9CD"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Hunter’s Lodge</w:t>
      </w:r>
      <w:r w:rsidR="00CD5AA6">
        <w:rPr>
          <w:rFonts w:cs="Arial"/>
          <w:color w:val="000000"/>
          <w:sz w:val="24"/>
          <w:szCs w:val="24"/>
          <w:shd w:val="clear" w:color="auto" w:fill="FFFFFF"/>
        </w:rPr>
        <w:tab/>
        <w:t>1</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w:t>
      </w:r>
      <w:r w:rsidR="009666C8">
        <w:rPr>
          <w:rFonts w:cs="Arial"/>
          <w:color w:val="000000"/>
          <w:sz w:val="24"/>
          <w:szCs w:val="24"/>
          <w:shd w:val="clear" w:color="auto" w:fill="FFFFFF"/>
        </w:rPr>
        <w:t>564</w:t>
      </w:r>
      <w:r w:rsidR="00CD5AA6">
        <w:rPr>
          <w:rFonts w:cs="Arial"/>
          <w:color w:val="000000"/>
          <w:sz w:val="24"/>
          <w:szCs w:val="24"/>
          <w:shd w:val="clear" w:color="auto" w:fill="FFFFFF"/>
        </w:rPr>
        <w:tab/>
      </w:r>
      <w:r w:rsidR="00CD5AA6">
        <w:rPr>
          <w:rFonts w:cs="Arial"/>
          <w:color w:val="000000"/>
          <w:sz w:val="24"/>
          <w:szCs w:val="24"/>
          <w:shd w:val="clear" w:color="auto" w:fill="FFFFFF"/>
        </w:rPr>
        <w:tab/>
      </w:r>
      <w:r w:rsidR="009666C8">
        <w:rPr>
          <w:rFonts w:cs="Arial"/>
          <w:color w:val="000000"/>
          <w:sz w:val="24"/>
          <w:szCs w:val="24"/>
          <w:shd w:val="clear" w:color="auto" w:fill="FFFFFF"/>
        </w:rPr>
        <w:t xml:space="preserve"> 10</w:t>
      </w:r>
      <w:r w:rsidR="00303774">
        <w:rPr>
          <w:rFonts w:cs="Arial"/>
          <w:color w:val="000000"/>
          <w:sz w:val="24"/>
          <w:szCs w:val="24"/>
          <w:shd w:val="clear" w:color="auto" w:fill="FFFFFF"/>
        </w:rPr>
        <w:tab/>
      </w:r>
      <w:r w:rsidR="00303774">
        <w:rPr>
          <w:rFonts w:cs="Arial"/>
          <w:color w:val="000000"/>
          <w:sz w:val="24"/>
          <w:szCs w:val="24"/>
          <w:shd w:val="clear" w:color="auto" w:fill="FFFFFF"/>
        </w:rPr>
        <w:tab/>
      </w:r>
      <w:r w:rsidR="000B4E55">
        <w:rPr>
          <w:rFonts w:cs="Arial"/>
          <w:color w:val="000000"/>
          <w:sz w:val="24"/>
          <w:szCs w:val="24"/>
          <w:shd w:val="clear" w:color="auto" w:fill="FFFFFF"/>
        </w:rPr>
        <w:t>1</w:t>
      </w:r>
      <w:r w:rsidR="00303774">
        <w:rPr>
          <w:rFonts w:cs="Arial"/>
          <w:color w:val="000000"/>
          <w:sz w:val="24"/>
          <w:szCs w:val="24"/>
          <w:shd w:val="clear" w:color="auto" w:fill="FFFFFF"/>
        </w:rPr>
        <w:t>.</w:t>
      </w:r>
      <w:r w:rsidR="000B4E55">
        <w:rPr>
          <w:rFonts w:cs="Arial"/>
          <w:color w:val="000000"/>
          <w:sz w:val="24"/>
          <w:szCs w:val="24"/>
          <w:shd w:val="clear" w:color="auto" w:fill="FFFFFF"/>
        </w:rPr>
        <w:t>7</w:t>
      </w:r>
    </w:p>
    <w:p w14:paraId="6180C412" w14:textId="44BC8C93"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Water Lane</w:t>
      </w:r>
      <w:r w:rsidR="00CD5AA6">
        <w:rPr>
          <w:rFonts w:cs="Arial"/>
          <w:color w:val="000000"/>
          <w:sz w:val="24"/>
          <w:szCs w:val="24"/>
          <w:shd w:val="clear" w:color="auto" w:fill="FFFFFF"/>
        </w:rPr>
        <w:tab/>
      </w:r>
      <w:r w:rsidR="00CD5AA6">
        <w:rPr>
          <w:rFonts w:cs="Arial"/>
          <w:color w:val="000000"/>
          <w:sz w:val="24"/>
          <w:szCs w:val="24"/>
          <w:shd w:val="clear" w:color="auto" w:fill="FFFFFF"/>
        </w:rPr>
        <w:tab/>
      </w:r>
      <w:r w:rsidR="009666C8">
        <w:rPr>
          <w:rFonts w:cs="Arial"/>
          <w:color w:val="000000"/>
          <w:sz w:val="24"/>
          <w:szCs w:val="24"/>
          <w:shd w:val="clear" w:color="auto" w:fill="FFFFFF"/>
        </w:rPr>
        <w:t>0</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w:t>
      </w:r>
      <w:r w:rsidR="009666C8">
        <w:rPr>
          <w:rFonts w:cs="Arial"/>
          <w:color w:val="000000"/>
          <w:sz w:val="24"/>
          <w:szCs w:val="24"/>
          <w:shd w:val="clear" w:color="auto" w:fill="FFFFFF"/>
        </w:rPr>
        <w:t xml:space="preserve">     0</w:t>
      </w:r>
      <w:r w:rsidR="009666C8">
        <w:rPr>
          <w:rFonts w:cs="Arial"/>
          <w:color w:val="000000"/>
          <w:sz w:val="24"/>
          <w:szCs w:val="24"/>
          <w:shd w:val="clear" w:color="auto" w:fill="FFFFFF"/>
        </w:rPr>
        <w:tab/>
        <w:t>`</w:t>
      </w:r>
      <w:r w:rsidR="00CD5AA6">
        <w:rPr>
          <w:rFonts w:cs="Arial"/>
          <w:color w:val="000000"/>
          <w:sz w:val="24"/>
          <w:szCs w:val="24"/>
          <w:shd w:val="clear" w:color="auto" w:fill="FFFFFF"/>
        </w:rPr>
        <w:tab/>
        <w:t xml:space="preserve">  </w:t>
      </w:r>
      <w:r w:rsidR="009666C8">
        <w:rPr>
          <w:rFonts w:cs="Arial"/>
          <w:color w:val="000000"/>
          <w:sz w:val="24"/>
          <w:szCs w:val="24"/>
          <w:shd w:val="clear" w:color="auto" w:fill="FFFFFF"/>
        </w:rPr>
        <w:t xml:space="preserve"> 0</w:t>
      </w:r>
      <w:r w:rsidR="00303774">
        <w:rPr>
          <w:rFonts w:cs="Arial"/>
          <w:color w:val="000000"/>
          <w:sz w:val="24"/>
          <w:szCs w:val="24"/>
          <w:shd w:val="clear" w:color="auto" w:fill="FFFFFF"/>
        </w:rPr>
        <w:tab/>
      </w:r>
      <w:r w:rsidR="00303774">
        <w:rPr>
          <w:rFonts w:cs="Arial"/>
          <w:color w:val="000000"/>
          <w:sz w:val="24"/>
          <w:szCs w:val="24"/>
          <w:shd w:val="clear" w:color="auto" w:fill="FFFFFF"/>
        </w:rPr>
        <w:tab/>
        <w:t>0.</w:t>
      </w:r>
      <w:r w:rsidR="009666C8">
        <w:rPr>
          <w:rFonts w:cs="Arial"/>
          <w:color w:val="000000"/>
          <w:sz w:val="24"/>
          <w:szCs w:val="24"/>
          <w:shd w:val="clear" w:color="auto" w:fill="FFFFFF"/>
        </w:rPr>
        <w:t>0</w:t>
      </w:r>
      <w:r w:rsidR="00303774">
        <w:rPr>
          <w:rFonts w:cs="Arial"/>
          <w:color w:val="000000"/>
          <w:sz w:val="24"/>
          <w:szCs w:val="24"/>
          <w:shd w:val="clear" w:color="auto" w:fill="FFFFFF"/>
        </w:rPr>
        <w:t xml:space="preserve">  </w:t>
      </w:r>
    </w:p>
    <w:p w14:paraId="56F444CD" w14:textId="53FCE5A4"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Tottens Farm </w:t>
      </w:r>
      <w:r w:rsidR="00CD5AA6">
        <w:rPr>
          <w:rFonts w:cs="Arial"/>
          <w:color w:val="000000"/>
          <w:sz w:val="24"/>
          <w:szCs w:val="24"/>
          <w:shd w:val="clear" w:color="auto" w:fill="FFFFFF"/>
        </w:rPr>
        <w:tab/>
      </w:r>
      <w:r w:rsidR="00CD5AA6">
        <w:rPr>
          <w:rFonts w:cs="Arial"/>
          <w:color w:val="000000"/>
          <w:sz w:val="24"/>
          <w:szCs w:val="24"/>
          <w:shd w:val="clear" w:color="auto" w:fill="FFFFFF"/>
        </w:rPr>
        <w:tab/>
      </w:r>
      <w:r w:rsidR="009666C8">
        <w:rPr>
          <w:rFonts w:cs="Arial"/>
          <w:color w:val="000000"/>
          <w:sz w:val="24"/>
          <w:szCs w:val="24"/>
          <w:shd w:val="clear" w:color="auto" w:fill="FFFFFF"/>
        </w:rPr>
        <w:t>4</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w:t>
      </w:r>
      <w:r w:rsidR="000B4E55">
        <w:rPr>
          <w:rFonts w:cs="Arial"/>
          <w:color w:val="000000"/>
          <w:sz w:val="24"/>
          <w:szCs w:val="24"/>
          <w:shd w:val="clear" w:color="auto" w:fill="FFFFFF"/>
        </w:rPr>
        <w:t>211</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w:t>
      </w:r>
      <w:r w:rsidR="000B4E55">
        <w:rPr>
          <w:rFonts w:cs="Arial"/>
          <w:color w:val="000000"/>
          <w:sz w:val="24"/>
          <w:szCs w:val="24"/>
          <w:shd w:val="clear" w:color="auto" w:fill="FFFFFF"/>
        </w:rPr>
        <w:t>31</w:t>
      </w:r>
      <w:r w:rsidR="00303774">
        <w:rPr>
          <w:rFonts w:cs="Arial"/>
          <w:color w:val="000000"/>
          <w:sz w:val="24"/>
          <w:szCs w:val="24"/>
          <w:shd w:val="clear" w:color="auto" w:fill="FFFFFF"/>
        </w:rPr>
        <w:tab/>
        <w:t xml:space="preserve">           14.</w:t>
      </w:r>
      <w:r w:rsidR="000B4E55">
        <w:rPr>
          <w:rFonts w:cs="Arial"/>
          <w:color w:val="000000"/>
          <w:sz w:val="24"/>
          <w:szCs w:val="24"/>
          <w:shd w:val="clear" w:color="auto" w:fill="FFFFFF"/>
        </w:rPr>
        <w:t>7</w:t>
      </w:r>
    </w:p>
    <w:p w14:paraId="311C0991" w14:textId="514CB49C"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Homington. </w:t>
      </w:r>
      <w:r w:rsidR="000F2C51">
        <w:rPr>
          <w:rFonts w:cs="Arial"/>
          <w:color w:val="000000"/>
          <w:sz w:val="24"/>
          <w:szCs w:val="24"/>
          <w:shd w:val="clear" w:color="auto" w:fill="FFFFFF"/>
        </w:rPr>
        <w:t xml:space="preserve"> </w:t>
      </w:r>
      <w:r w:rsidR="00CD5AA6">
        <w:rPr>
          <w:rFonts w:cs="Arial"/>
          <w:color w:val="000000"/>
          <w:sz w:val="24"/>
          <w:szCs w:val="24"/>
          <w:shd w:val="clear" w:color="auto" w:fill="FFFFFF"/>
        </w:rPr>
        <w:tab/>
      </w:r>
      <w:r w:rsidR="00CD5AA6">
        <w:rPr>
          <w:rFonts w:cs="Arial"/>
          <w:color w:val="000000"/>
          <w:sz w:val="24"/>
          <w:szCs w:val="24"/>
          <w:shd w:val="clear" w:color="auto" w:fill="FFFFFF"/>
        </w:rPr>
        <w:tab/>
      </w:r>
      <w:r w:rsidR="009666C8">
        <w:rPr>
          <w:rFonts w:cs="Arial"/>
          <w:color w:val="000000"/>
          <w:sz w:val="24"/>
          <w:szCs w:val="24"/>
          <w:shd w:val="clear" w:color="auto" w:fill="FFFFFF"/>
        </w:rPr>
        <w:t>1</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w:t>
      </w:r>
      <w:r w:rsidR="009666C8">
        <w:rPr>
          <w:rFonts w:cs="Arial"/>
          <w:color w:val="000000"/>
          <w:sz w:val="24"/>
          <w:szCs w:val="24"/>
          <w:shd w:val="clear" w:color="auto" w:fill="FFFFFF"/>
        </w:rPr>
        <w:t xml:space="preserve">  85 </w:t>
      </w:r>
      <w:r w:rsidR="00303774">
        <w:rPr>
          <w:rFonts w:cs="Arial"/>
          <w:color w:val="000000"/>
          <w:sz w:val="24"/>
          <w:szCs w:val="24"/>
          <w:shd w:val="clear" w:color="auto" w:fill="FFFFFF"/>
        </w:rPr>
        <w:tab/>
      </w:r>
      <w:r w:rsidR="00303774">
        <w:rPr>
          <w:rFonts w:cs="Arial"/>
          <w:color w:val="000000"/>
          <w:sz w:val="24"/>
          <w:szCs w:val="24"/>
          <w:shd w:val="clear" w:color="auto" w:fill="FFFFFF"/>
        </w:rPr>
        <w:tab/>
        <w:t xml:space="preserve">   </w:t>
      </w:r>
      <w:r w:rsidR="009666C8">
        <w:rPr>
          <w:rFonts w:cs="Arial"/>
          <w:color w:val="000000"/>
          <w:sz w:val="24"/>
          <w:szCs w:val="24"/>
          <w:shd w:val="clear" w:color="auto" w:fill="FFFFFF"/>
        </w:rPr>
        <w:t>5</w:t>
      </w:r>
      <w:r w:rsidR="00303774">
        <w:rPr>
          <w:rFonts w:cs="Arial"/>
          <w:color w:val="000000"/>
          <w:sz w:val="24"/>
          <w:szCs w:val="24"/>
          <w:shd w:val="clear" w:color="auto" w:fill="FFFFFF"/>
        </w:rPr>
        <w:tab/>
      </w:r>
      <w:r w:rsidR="00303774">
        <w:rPr>
          <w:rFonts w:cs="Arial"/>
          <w:color w:val="000000"/>
          <w:sz w:val="24"/>
          <w:szCs w:val="24"/>
          <w:shd w:val="clear" w:color="auto" w:fill="FFFFFF"/>
        </w:rPr>
        <w:tab/>
      </w:r>
      <w:r w:rsidR="000B4E55">
        <w:rPr>
          <w:rFonts w:cs="Arial"/>
          <w:color w:val="000000"/>
          <w:sz w:val="24"/>
          <w:szCs w:val="24"/>
          <w:shd w:val="clear" w:color="auto" w:fill="FFFFFF"/>
        </w:rPr>
        <w:t>5</w:t>
      </w:r>
      <w:r w:rsidR="00303774">
        <w:rPr>
          <w:rFonts w:cs="Arial"/>
          <w:color w:val="000000"/>
          <w:sz w:val="24"/>
          <w:szCs w:val="24"/>
          <w:shd w:val="clear" w:color="auto" w:fill="FFFFFF"/>
        </w:rPr>
        <w:t>.</w:t>
      </w:r>
      <w:r w:rsidR="000B4E55">
        <w:rPr>
          <w:rFonts w:cs="Arial"/>
          <w:color w:val="000000"/>
          <w:sz w:val="24"/>
          <w:szCs w:val="24"/>
          <w:shd w:val="clear" w:color="auto" w:fill="FFFFFF"/>
        </w:rPr>
        <w:t>8</w:t>
      </w:r>
    </w:p>
    <w:p w14:paraId="66AA4AB8" w14:textId="746D0496" w:rsidR="00303774" w:rsidRPr="00303774" w:rsidRDefault="00303774" w:rsidP="00354DA1">
      <w:pPr>
        <w:spacing w:after="0"/>
        <w:rPr>
          <w:rFonts w:cs="Arial"/>
          <w:b/>
          <w:bCs/>
          <w:color w:val="000000"/>
          <w:sz w:val="24"/>
          <w:szCs w:val="24"/>
          <w:shd w:val="clear" w:color="auto" w:fill="FFFFFF"/>
        </w:rPr>
      </w:pPr>
      <w:r>
        <w:rPr>
          <w:rFonts w:cs="Arial"/>
          <w:color w:val="000000"/>
          <w:sz w:val="24"/>
          <w:szCs w:val="24"/>
          <w:shd w:val="clear" w:color="auto" w:fill="FFFFFF"/>
        </w:rPr>
        <w:tab/>
      </w:r>
      <w:r>
        <w:rPr>
          <w:rFonts w:cs="Arial"/>
          <w:color w:val="000000"/>
          <w:sz w:val="24"/>
          <w:szCs w:val="24"/>
          <w:shd w:val="clear" w:color="auto" w:fill="FFFFFF"/>
        </w:rPr>
        <w:tab/>
      </w:r>
      <w:r>
        <w:rPr>
          <w:rFonts w:cs="Arial"/>
          <w:color w:val="000000"/>
          <w:sz w:val="24"/>
          <w:szCs w:val="24"/>
          <w:shd w:val="clear" w:color="auto" w:fill="FFFFFF"/>
        </w:rPr>
        <w:tab/>
      </w:r>
      <w:r>
        <w:rPr>
          <w:rFonts w:cs="Arial"/>
          <w:color w:val="000000"/>
          <w:sz w:val="24"/>
          <w:szCs w:val="24"/>
          <w:shd w:val="clear" w:color="auto" w:fill="FFFFFF"/>
        </w:rPr>
        <w:tab/>
      </w:r>
      <w:r>
        <w:rPr>
          <w:rFonts w:cs="Arial"/>
          <w:color w:val="000000"/>
          <w:sz w:val="24"/>
          <w:szCs w:val="24"/>
          <w:shd w:val="clear" w:color="auto" w:fill="FFFFFF"/>
        </w:rPr>
        <w:tab/>
      </w:r>
      <w:r w:rsidRPr="00303774">
        <w:rPr>
          <w:rFonts w:cs="Arial"/>
          <w:b/>
          <w:bCs/>
          <w:color w:val="000000"/>
          <w:sz w:val="24"/>
          <w:szCs w:val="24"/>
          <w:shd w:val="clear" w:color="auto" w:fill="FFFFFF"/>
        </w:rPr>
        <w:t>3,</w:t>
      </w:r>
      <w:r w:rsidR="000B4E55">
        <w:rPr>
          <w:rFonts w:cs="Arial"/>
          <w:b/>
          <w:bCs/>
          <w:color w:val="000000"/>
          <w:sz w:val="24"/>
          <w:szCs w:val="24"/>
          <w:shd w:val="clear" w:color="auto" w:fill="FFFFFF"/>
        </w:rPr>
        <w:t>400</w:t>
      </w:r>
      <w:r w:rsidRPr="00303774">
        <w:rPr>
          <w:rFonts w:cs="Arial"/>
          <w:b/>
          <w:bCs/>
          <w:color w:val="000000"/>
          <w:sz w:val="24"/>
          <w:szCs w:val="24"/>
          <w:shd w:val="clear" w:color="auto" w:fill="FFFFFF"/>
        </w:rPr>
        <w:tab/>
      </w:r>
      <w:r w:rsidR="000B4E55">
        <w:rPr>
          <w:rFonts w:cs="Arial"/>
          <w:b/>
          <w:bCs/>
          <w:color w:val="000000"/>
          <w:sz w:val="24"/>
          <w:szCs w:val="24"/>
          <w:shd w:val="clear" w:color="auto" w:fill="FFFFFF"/>
        </w:rPr>
        <w:tab/>
      </w:r>
      <w:r w:rsidRPr="00303774">
        <w:rPr>
          <w:rFonts w:cs="Arial"/>
          <w:b/>
          <w:bCs/>
          <w:color w:val="000000"/>
          <w:sz w:val="24"/>
          <w:szCs w:val="24"/>
          <w:shd w:val="clear" w:color="auto" w:fill="FFFFFF"/>
        </w:rPr>
        <w:t>1</w:t>
      </w:r>
      <w:r w:rsidR="000B4E55">
        <w:rPr>
          <w:rFonts w:cs="Arial"/>
          <w:b/>
          <w:bCs/>
          <w:color w:val="000000"/>
          <w:sz w:val="24"/>
          <w:szCs w:val="24"/>
          <w:shd w:val="clear" w:color="auto" w:fill="FFFFFF"/>
        </w:rPr>
        <w:t>85</w:t>
      </w:r>
      <w:r w:rsidRPr="00303774">
        <w:rPr>
          <w:rFonts w:cs="Arial"/>
          <w:b/>
          <w:bCs/>
          <w:color w:val="000000"/>
          <w:sz w:val="24"/>
          <w:szCs w:val="24"/>
          <w:shd w:val="clear" w:color="auto" w:fill="FFFFFF"/>
        </w:rPr>
        <w:tab/>
      </w:r>
      <w:r w:rsidRPr="00303774">
        <w:rPr>
          <w:rFonts w:cs="Arial"/>
          <w:b/>
          <w:bCs/>
          <w:color w:val="000000"/>
          <w:sz w:val="24"/>
          <w:szCs w:val="24"/>
          <w:shd w:val="clear" w:color="auto" w:fill="FFFFFF"/>
        </w:rPr>
        <w:tab/>
      </w:r>
      <w:r w:rsidR="000B4E55">
        <w:rPr>
          <w:rFonts w:cs="Arial"/>
          <w:b/>
          <w:bCs/>
          <w:color w:val="000000"/>
          <w:sz w:val="24"/>
          <w:szCs w:val="24"/>
          <w:shd w:val="clear" w:color="auto" w:fill="FFFFFF"/>
        </w:rPr>
        <w:t>5</w:t>
      </w:r>
      <w:r w:rsidRPr="00303774">
        <w:rPr>
          <w:rFonts w:cs="Arial"/>
          <w:b/>
          <w:bCs/>
          <w:color w:val="000000"/>
          <w:sz w:val="24"/>
          <w:szCs w:val="24"/>
          <w:shd w:val="clear" w:color="auto" w:fill="FFFFFF"/>
        </w:rPr>
        <w:t>.</w:t>
      </w:r>
      <w:r w:rsidR="000B4E55">
        <w:rPr>
          <w:rFonts w:cs="Arial"/>
          <w:b/>
          <w:bCs/>
          <w:color w:val="000000"/>
          <w:sz w:val="24"/>
          <w:szCs w:val="24"/>
          <w:shd w:val="clear" w:color="auto" w:fill="FFFFFF"/>
        </w:rPr>
        <w:t>4</w:t>
      </w:r>
    </w:p>
    <w:p w14:paraId="10B255BE" w14:textId="77777777" w:rsidR="00CD5AA6" w:rsidRDefault="00CD5AA6" w:rsidP="00354DA1">
      <w:pPr>
        <w:spacing w:after="0"/>
        <w:rPr>
          <w:rFonts w:cs="Arial"/>
          <w:color w:val="000000"/>
          <w:sz w:val="24"/>
          <w:szCs w:val="24"/>
          <w:shd w:val="clear" w:color="auto" w:fill="FFFFFF"/>
        </w:rPr>
      </w:pPr>
    </w:p>
    <w:p w14:paraId="58B39C92" w14:textId="144C48DA" w:rsidR="00FB49D1" w:rsidRDefault="006A034B" w:rsidP="00354DA1">
      <w:pPr>
        <w:spacing w:after="0"/>
      </w:pPr>
      <w:r>
        <w:t xml:space="preserve">John Derryman continues to work closely with Philip Wilkinson (PCC) to improve communications between CSW teams and Wiltshire Police. Scott Garcia (Speed Enforcement Officer) has been conducting speed checks across Wiltshire on a daily basis which regularly result in </w:t>
      </w:r>
      <w:r w:rsidR="004430FB">
        <w:t xml:space="preserve">fixed penalty notices </w:t>
      </w:r>
      <w:r>
        <w:t>being issued or Driver Awareness Training courses being mandated.</w:t>
      </w:r>
    </w:p>
    <w:p w14:paraId="4050E6E8" w14:textId="7AB72766" w:rsidR="006A034B" w:rsidRDefault="006A034B" w:rsidP="00354DA1">
      <w:pPr>
        <w:spacing w:after="0"/>
      </w:pPr>
    </w:p>
    <w:p w14:paraId="22642F2D" w14:textId="4D9389BE" w:rsidR="004430FB" w:rsidRDefault="006A034B" w:rsidP="00354DA1">
      <w:pPr>
        <w:spacing w:after="0"/>
      </w:pPr>
      <w:r>
        <w:t>Wiltshire Police Special</w:t>
      </w:r>
      <w:r w:rsidR="004430FB">
        <w:t>ist</w:t>
      </w:r>
      <w:r>
        <w:t xml:space="preserve"> Ops </w:t>
      </w:r>
      <w:r w:rsidR="004430FB">
        <w:t>have been conducting several initiatives to improve road safety. You can follow them on Twitter @WiltsSpecOps and #12HoursOnWiltshiresRoads.</w:t>
      </w:r>
    </w:p>
    <w:p w14:paraId="1F9CBD0D" w14:textId="77777777" w:rsidR="006A034B" w:rsidRDefault="006A034B" w:rsidP="00354DA1">
      <w:pPr>
        <w:spacing w:after="0"/>
      </w:pPr>
    </w:p>
    <w:p w14:paraId="38AD82BD" w14:textId="07F6588E" w:rsidR="009E1801" w:rsidRPr="00A4630C" w:rsidRDefault="000B4E55" w:rsidP="00354DA1">
      <w:pPr>
        <w:spacing w:after="0"/>
        <w:rPr>
          <w:sz w:val="24"/>
          <w:szCs w:val="24"/>
        </w:rPr>
      </w:pPr>
      <w:r>
        <w:t xml:space="preserve">A progress update </w:t>
      </w:r>
      <w:r w:rsidR="00FD3A59">
        <w:t>of issues and follow up actions</w:t>
      </w:r>
      <w:r w:rsidR="00DE35DD">
        <w:t xml:space="preserve"> from the ZOOM meeting conducted by Philip Wilkinson </w:t>
      </w:r>
      <w:r w:rsidR="000260BC">
        <w:t xml:space="preserve">(PCC) </w:t>
      </w:r>
      <w:r w:rsidR="00DE35DD">
        <w:t>and John Derryman with all C</w:t>
      </w:r>
      <w:r w:rsidR="000260BC">
        <w:t xml:space="preserve">ommunity Speed Watch </w:t>
      </w:r>
      <w:r w:rsidR="00DE35DD">
        <w:t>Team Leaders on 15</w:t>
      </w:r>
      <w:r w:rsidR="00DE35DD" w:rsidRPr="00FD3A59">
        <w:rPr>
          <w:vertAlign w:val="superscript"/>
        </w:rPr>
        <w:t>th</w:t>
      </w:r>
      <w:r w:rsidR="00DE35DD">
        <w:t xml:space="preserve"> November 2021</w:t>
      </w:r>
      <w:r w:rsidR="00FD3A59">
        <w:t xml:space="preserve"> </w:t>
      </w:r>
      <w:r w:rsidR="000260BC">
        <w:t xml:space="preserve">is available </w:t>
      </w:r>
      <w:r w:rsidR="00DE35DD">
        <w:t xml:space="preserve"> </w:t>
      </w:r>
      <w:r w:rsidR="00711BBA" w:rsidRPr="00711BBA">
        <w:rPr>
          <w:color w:val="66FF99"/>
        </w:rPr>
        <w:t>here</w:t>
      </w:r>
      <w:r w:rsidR="00711BBA">
        <w:t>.</w:t>
      </w:r>
    </w:p>
    <w:sectPr w:rsidR="009E1801" w:rsidRPr="00A4630C" w:rsidSect="0017362B">
      <w:pgSz w:w="11909" w:h="16834" w:code="9"/>
      <w:pgMar w:top="709" w:right="1440" w:bottom="426"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CB8"/>
    <w:multiLevelType w:val="hybridMultilevel"/>
    <w:tmpl w:val="F0C8DEE2"/>
    <w:lvl w:ilvl="0" w:tplc="095C6B98">
      <w:start w:val="1"/>
      <w:numFmt w:val="bullet"/>
      <w:lvlText w:val=""/>
      <w:lvlJc w:val="left"/>
      <w:pPr>
        <w:tabs>
          <w:tab w:val="num" w:pos="357"/>
        </w:tabs>
        <w:ind w:left="357" w:hanging="360"/>
      </w:pPr>
      <w:rPr>
        <w:rFonts w:ascii="Symbol" w:hAnsi="Symbol" w:hint="default"/>
      </w:rPr>
    </w:lvl>
    <w:lvl w:ilvl="1" w:tplc="FED0FEAE">
      <w:numFmt w:val="bullet"/>
      <w:lvlText w:val="o"/>
      <w:lvlJc w:val="left"/>
      <w:pPr>
        <w:tabs>
          <w:tab w:val="num" w:pos="1077"/>
        </w:tabs>
        <w:ind w:left="1077" w:hanging="360"/>
      </w:pPr>
      <w:rPr>
        <w:rFonts w:ascii="Courier New" w:hAnsi="Courier New" w:hint="default"/>
      </w:rPr>
    </w:lvl>
    <w:lvl w:ilvl="2" w:tplc="DCDED87C" w:tentative="1">
      <w:start w:val="1"/>
      <w:numFmt w:val="bullet"/>
      <w:lvlText w:val=""/>
      <w:lvlJc w:val="left"/>
      <w:pPr>
        <w:tabs>
          <w:tab w:val="num" w:pos="1797"/>
        </w:tabs>
        <w:ind w:left="1797" w:hanging="360"/>
      </w:pPr>
      <w:rPr>
        <w:rFonts w:ascii="Symbol" w:hAnsi="Symbol" w:hint="default"/>
      </w:rPr>
    </w:lvl>
    <w:lvl w:ilvl="3" w:tplc="AAA4D806" w:tentative="1">
      <w:start w:val="1"/>
      <w:numFmt w:val="bullet"/>
      <w:lvlText w:val=""/>
      <w:lvlJc w:val="left"/>
      <w:pPr>
        <w:tabs>
          <w:tab w:val="num" w:pos="2517"/>
        </w:tabs>
        <w:ind w:left="2517" w:hanging="360"/>
      </w:pPr>
      <w:rPr>
        <w:rFonts w:ascii="Symbol" w:hAnsi="Symbol" w:hint="default"/>
      </w:rPr>
    </w:lvl>
    <w:lvl w:ilvl="4" w:tplc="D83ACB30" w:tentative="1">
      <w:start w:val="1"/>
      <w:numFmt w:val="bullet"/>
      <w:lvlText w:val=""/>
      <w:lvlJc w:val="left"/>
      <w:pPr>
        <w:tabs>
          <w:tab w:val="num" w:pos="3237"/>
        </w:tabs>
        <w:ind w:left="3237" w:hanging="360"/>
      </w:pPr>
      <w:rPr>
        <w:rFonts w:ascii="Symbol" w:hAnsi="Symbol" w:hint="default"/>
      </w:rPr>
    </w:lvl>
    <w:lvl w:ilvl="5" w:tplc="9F7E16CA" w:tentative="1">
      <w:start w:val="1"/>
      <w:numFmt w:val="bullet"/>
      <w:lvlText w:val=""/>
      <w:lvlJc w:val="left"/>
      <w:pPr>
        <w:tabs>
          <w:tab w:val="num" w:pos="3957"/>
        </w:tabs>
        <w:ind w:left="3957" w:hanging="360"/>
      </w:pPr>
      <w:rPr>
        <w:rFonts w:ascii="Symbol" w:hAnsi="Symbol" w:hint="default"/>
      </w:rPr>
    </w:lvl>
    <w:lvl w:ilvl="6" w:tplc="989878D2" w:tentative="1">
      <w:start w:val="1"/>
      <w:numFmt w:val="bullet"/>
      <w:lvlText w:val=""/>
      <w:lvlJc w:val="left"/>
      <w:pPr>
        <w:tabs>
          <w:tab w:val="num" w:pos="4677"/>
        </w:tabs>
        <w:ind w:left="4677" w:hanging="360"/>
      </w:pPr>
      <w:rPr>
        <w:rFonts w:ascii="Symbol" w:hAnsi="Symbol" w:hint="default"/>
      </w:rPr>
    </w:lvl>
    <w:lvl w:ilvl="7" w:tplc="8DD0D69E" w:tentative="1">
      <w:start w:val="1"/>
      <w:numFmt w:val="bullet"/>
      <w:lvlText w:val=""/>
      <w:lvlJc w:val="left"/>
      <w:pPr>
        <w:tabs>
          <w:tab w:val="num" w:pos="5397"/>
        </w:tabs>
        <w:ind w:left="5397" w:hanging="360"/>
      </w:pPr>
      <w:rPr>
        <w:rFonts w:ascii="Symbol" w:hAnsi="Symbol" w:hint="default"/>
      </w:rPr>
    </w:lvl>
    <w:lvl w:ilvl="8" w:tplc="25103286" w:tentative="1">
      <w:start w:val="1"/>
      <w:numFmt w:val="bullet"/>
      <w:lvlText w:val=""/>
      <w:lvlJc w:val="left"/>
      <w:pPr>
        <w:tabs>
          <w:tab w:val="num" w:pos="6117"/>
        </w:tabs>
        <w:ind w:left="6117"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260BC"/>
    <w:rsid w:val="00095413"/>
    <w:rsid w:val="000A0014"/>
    <w:rsid w:val="000A1BA4"/>
    <w:rsid w:val="000B4E55"/>
    <w:rsid w:val="000D6A14"/>
    <w:rsid w:val="000F1C2D"/>
    <w:rsid w:val="000F2C51"/>
    <w:rsid w:val="001009A3"/>
    <w:rsid w:val="00133C44"/>
    <w:rsid w:val="0014318E"/>
    <w:rsid w:val="0017362B"/>
    <w:rsid w:val="0018083D"/>
    <w:rsid w:val="001B5807"/>
    <w:rsid w:val="001D3E42"/>
    <w:rsid w:val="001E107A"/>
    <w:rsid w:val="001F6AE0"/>
    <w:rsid w:val="002137F6"/>
    <w:rsid w:val="00214F59"/>
    <w:rsid w:val="00220DD8"/>
    <w:rsid w:val="00230D15"/>
    <w:rsid w:val="002463E3"/>
    <w:rsid w:val="00262D7C"/>
    <w:rsid w:val="00292B8E"/>
    <w:rsid w:val="002A3A54"/>
    <w:rsid w:val="002A6EDD"/>
    <w:rsid w:val="002C2C90"/>
    <w:rsid w:val="002F2E78"/>
    <w:rsid w:val="00303774"/>
    <w:rsid w:val="00311BD0"/>
    <w:rsid w:val="003163C3"/>
    <w:rsid w:val="003265FD"/>
    <w:rsid w:val="0034135F"/>
    <w:rsid w:val="00354A01"/>
    <w:rsid w:val="00354DA1"/>
    <w:rsid w:val="0035765C"/>
    <w:rsid w:val="00371BBE"/>
    <w:rsid w:val="003813DB"/>
    <w:rsid w:val="003B191A"/>
    <w:rsid w:val="003D0723"/>
    <w:rsid w:val="003D30E1"/>
    <w:rsid w:val="00412C36"/>
    <w:rsid w:val="0041432A"/>
    <w:rsid w:val="00422938"/>
    <w:rsid w:val="0042641F"/>
    <w:rsid w:val="00434B8C"/>
    <w:rsid w:val="004430FB"/>
    <w:rsid w:val="00454405"/>
    <w:rsid w:val="004902B8"/>
    <w:rsid w:val="004D3A6C"/>
    <w:rsid w:val="004E5C9A"/>
    <w:rsid w:val="005077F0"/>
    <w:rsid w:val="00531507"/>
    <w:rsid w:val="00592D7F"/>
    <w:rsid w:val="005A439E"/>
    <w:rsid w:val="005B2DB8"/>
    <w:rsid w:val="005C169F"/>
    <w:rsid w:val="0060580F"/>
    <w:rsid w:val="006274D3"/>
    <w:rsid w:val="0063668D"/>
    <w:rsid w:val="006859B4"/>
    <w:rsid w:val="006A034B"/>
    <w:rsid w:val="006A2BF5"/>
    <w:rsid w:val="006A4B23"/>
    <w:rsid w:val="006B1A4F"/>
    <w:rsid w:val="006B6081"/>
    <w:rsid w:val="006C5A93"/>
    <w:rsid w:val="006D2BDE"/>
    <w:rsid w:val="006D4912"/>
    <w:rsid w:val="006E72FD"/>
    <w:rsid w:val="00711BBA"/>
    <w:rsid w:val="007271E6"/>
    <w:rsid w:val="00732DEA"/>
    <w:rsid w:val="00737D7B"/>
    <w:rsid w:val="0074043E"/>
    <w:rsid w:val="00760C2B"/>
    <w:rsid w:val="00784735"/>
    <w:rsid w:val="00796F3C"/>
    <w:rsid w:val="007A56D9"/>
    <w:rsid w:val="007F0EBD"/>
    <w:rsid w:val="00812437"/>
    <w:rsid w:val="008165B0"/>
    <w:rsid w:val="00834B44"/>
    <w:rsid w:val="008711CE"/>
    <w:rsid w:val="008736AA"/>
    <w:rsid w:val="008857AE"/>
    <w:rsid w:val="008B2D9E"/>
    <w:rsid w:val="008B388C"/>
    <w:rsid w:val="008C1D02"/>
    <w:rsid w:val="008C6E05"/>
    <w:rsid w:val="008E3184"/>
    <w:rsid w:val="008E3B69"/>
    <w:rsid w:val="00903897"/>
    <w:rsid w:val="009367EA"/>
    <w:rsid w:val="00943618"/>
    <w:rsid w:val="009666C8"/>
    <w:rsid w:val="00973C8A"/>
    <w:rsid w:val="009A0D84"/>
    <w:rsid w:val="009C06B0"/>
    <w:rsid w:val="009C0F48"/>
    <w:rsid w:val="009D189C"/>
    <w:rsid w:val="009D5A4D"/>
    <w:rsid w:val="009D666D"/>
    <w:rsid w:val="009E1801"/>
    <w:rsid w:val="00A1056F"/>
    <w:rsid w:val="00A23BAD"/>
    <w:rsid w:val="00A27775"/>
    <w:rsid w:val="00A45E21"/>
    <w:rsid w:val="00A4630C"/>
    <w:rsid w:val="00AA3D57"/>
    <w:rsid w:val="00AA3E20"/>
    <w:rsid w:val="00AA7456"/>
    <w:rsid w:val="00AC6B7A"/>
    <w:rsid w:val="00AF6097"/>
    <w:rsid w:val="00B51407"/>
    <w:rsid w:val="00B56F48"/>
    <w:rsid w:val="00B92B46"/>
    <w:rsid w:val="00BC21C0"/>
    <w:rsid w:val="00BD0689"/>
    <w:rsid w:val="00BF04E7"/>
    <w:rsid w:val="00C33966"/>
    <w:rsid w:val="00C33D17"/>
    <w:rsid w:val="00C3698A"/>
    <w:rsid w:val="00C54F62"/>
    <w:rsid w:val="00C557AD"/>
    <w:rsid w:val="00C70CA8"/>
    <w:rsid w:val="00C71E87"/>
    <w:rsid w:val="00C82DD8"/>
    <w:rsid w:val="00C83923"/>
    <w:rsid w:val="00CA5C0D"/>
    <w:rsid w:val="00CB1BC6"/>
    <w:rsid w:val="00CD3CEF"/>
    <w:rsid w:val="00CD5AA6"/>
    <w:rsid w:val="00D2002A"/>
    <w:rsid w:val="00D36D64"/>
    <w:rsid w:val="00D666AC"/>
    <w:rsid w:val="00D90B4C"/>
    <w:rsid w:val="00D95D5F"/>
    <w:rsid w:val="00DA43F7"/>
    <w:rsid w:val="00DB09FA"/>
    <w:rsid w:val="00DB3161"/>
    <w:rsid w:val="00DC71B8"/>
    <w:rsid w:val="00DE35DD"/>
    <w:rsid w:val="00E43DDD"/>
    <w:rsid w:val="00E54371"/>
    <w:rsid w:val="00E54D24"/>
    <w:rsid w:val="00E55D10"/>
    <w:rsid w:val="00E6303A"/>
    <w:rsid w:val="00EB5281"/>
    <w:rsid w:val="00EB565D"/>
    <w:rsid w:val="00EB6463"/>
    <w:rsid w:val="00EC3A93"/>
    <w:rsid w:val="00EC504C"/>
    <w:rsid w:val="00ED7ADB"/>
    <w:rsid w:val="00EE319B"/>
    <w:rsid w:val="00F63DD5"/>
    <w:rsid w:val="00F66759"/>
    <w:rsid w:val="00FA177E"/>
    <w:rsid w:val="00FB3B15"/>
    <w:rsid w:val="00FB49D1"/>
    <w:rsid w:val="00FC676D"/>
    <w:rsid w:val="00FD3A59"/>
    <w:rsid w:val="00FE2724"/>
    <w:rsid w:val="00FF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31228382">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9">
          <w:marLeft w:val="547"/>
          <w:marRight w:val="0"/>
          <w:marTop w:val="0"/>
          <w:marBottom w:val="0"/>
          <w:divBdr>
            <w:top w:val="none" w:sz="0" w:space="0" w:color="auto"/>
            <w:left w:val="none" w:sz="0" w:space="0" w:color="auto"/>
            <w:bottom w:val="none" w:sz="0" w:space="0" w:color="auto"/>
            <w:right w:val="none" w:sz="0" w:space="0" w:color="auto"/>
          </w:divBdr>
        </w:div>
        <w:div w:id="1590889439">
          <w:marLeft w:val="1166"/>
          <w:marRight w:val="0"/>
          <w:marTop w:val="0"/>
          <w:marBottom w:val="0"/>
          <w:divBdr>
            <w:top w:val="none" w:sz="0" w:space="0" w:color="auto"/>
            <w:left w:val="none" w:sz="0" w:space="0" w:color="auto"/>
            <w:bottom w:val="none" w:sz="0" w:space="0" w:color="auto"/>
            <w:right w:val="none" w:sz="0" w:space="0" w:color="auto"/>
          </w:divBdr>
        </w:div>
        <w:div w:id="721908596">
          <w:marLeft w:val="1166"/>
          <w:marRight w:val="0"/>
          <w:marTop w:val="0"/>
          <w:marBottom w:val="0"/>
          <w:divBdr>
            <w:top w:val="none" w:sz="0" w:space="0" w:color="auto"/>
            <w:left w:val="none" w:sz="0" w:space="0" w:color="auto"/>
            <w:bottom w:val="none" w:sz="0" w:space="0" w:color="auto"/>
            <w:right w:val="none" w:sz="0" w:space="0" w:color="auto"/>
          </w:divBdr>
        </w:div>
        <w:div w:id="1627081546">
          <w:marLeft w:val="547"/>
          <w:marRight w:val="0"/>
          <w:marTop w:val="0"/>
          <w:marBottom w:val="0"/>
          <w:divBdr>
            <w:top w:val="none" w:sz="0" w:space="0" w:color="auto"/>
            <w:left w:val="none" w:sz="0" w:space="0" w:color="auto"/>
            <w:bottom w:val="none" w:sz="0" w:space="0" w:color="auto"/>
            <w:right w:val="none" w:sz="0" w:space="0" w:color="auto"/>
          </w:divBdr>
        </w:div>
        <w:div w:id="1447887685">
          <w:marLeft w:val="547"/>
          <w:marRight w:val="0"/>
          <w:marTop w:val="0"/>
          <w:marBottom w:val="0"/>
          <w:divBdr>
            <w:top w:val="none" w:sz="0" w:space="0" w:color="auto"/>
            <w:left w:val="none" w:sz="0" w:space="0" w:color="auto"/>
            <w:bottom w:val="none" w:sz="0" w:space="0" w:color="auto"/>
            <w:right w:val="none" w:sz="0" w:space="0" w:color="auto"/>
          </w:divBdr>
        </w:div>
      </w:divsChild>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BDFF-BD3C-438F-838E-F168C1FC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8</cp:revision>
  <dcterms:created xsi:type="dcterms:W3CDTF">2022-06-01T11:27:00Z</dcterms:created>
  <dcterms:modified xsi:type="dcterms:W3CDTF">2022-06-06T09:50:00Z</dcterms:modified>
</cp:coreProperties>
</file>