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42501FE8" w:rsidR="00354DA1" w:rsidRDefault="00354DA1" w:rsidP="00354DA1">
      <w:pPr>
        <w:spacing w:after="0"/>
        <w:jc w:val="center"/>
        <w:rPr>
          <w:b/>
          <w:bCs/>
          <w:sz w:val="28"/>
          <w:szCs w:val="28"/>
        </w:rPr>
      </w:pPr>
      <w:r>
        <w:rPr>
          <w:b/>
          <w:bCs/>
          <w:sz w:val="28"/>
          <w:szCs w:val="28"/>
        </w:rPr>
        <w:t xml:space="preserve">For the Period </w:t>
      </w:r>
      <w:r w:rsidR="00E43DDD">
        <w:rPr>
          <w:b/>
          <w:bCs/>
          <w:sz w:val="28"/>
          <w:szCs w:val="28"/>
        </w:rPr>
        <w:t>7</w:t>
      </w:r>
      <w:r w:rsidR="00E43DDD" w:rsidRPr="00E43DDD">
        <w:rPr>
          <w:b/>
          <w:bCs/>
          <w:sz w:val="28"/>
          <w:szCs w:val="28"/>
          <w:vertAlign w:val="superscript"/>
        </w:rPr>
        <w:t>th</w:t>
      </w:r>
      <w:r w:rsidR="00E43DDD">
        <w:rPr>
          <w:b/>
          <w:bCs/>
          <w:sz w:val="28"/>
          <w:szCs w:val="28"/>
        </w:rPr>
        <w:t xml:space="preserve"> July to 19</w:t>
      </w:r>
      <w:r w:rsidR="00E43DDD" w:rsidRPr="00E43DDD">
        <w:rPr>
          <w:b/>
          <w:bCs/>
          <w:sz w:val="28"/>
          <w:szCs w:val="28"/>
          <w:vertAlign w:val="superscript"/>
        </w:rPr>
        <w:t>th</w:t>
      </w:r>
      <w:r w:rsidR="00E43DDD">
        <w:rPr>
          <w:b/>
          <w:bCs/>
          <w:sz w:val="28"/>
          <w:szCs w:val="28"/>
        </w:rPr>
        <w:t xml:space="preserve"> August</w:t>
      </w:r>
      <w:r>
        <w:rPr>
          <w:b/>
          <w:bCs/>
          <w:sz w:val="28"/>
          <w:szCs w:val="28"/>
        </w:rPr>
        <w:t xml:space="preserve"> 2020</w:t>
      </w:r>
    </w:p>
    <w:p w14:paraId="43FD307B" w14:textId="6339C8C8" w:rsidR="00354DA1" w:rsidRDefault="00354DA1" w:rsidP="00354DA1">
      <w:pPr>
        <w:spacing w:after="0"/>
        <w:jc w:val="center"/>
        <w:rPr>
          <w:b/>
          <w:bCs/>
          <w:sz w:val="28"/>
          <w:szCs w:val="28"/>
        </w:rPr>
      </w:pPr>
    </w:p>
    <w:p w14:paraId="5235EB5E" w14:textId="10A35DB2" w:rsidR="00354DA1" w:rsidRDefault="00354DA1" w:rsidP="00354DA1">
      <w:pPr>
        <w:spacing w:after="0"/>
        <w:rPr>
          <w:sz w:val="24"/>
          <w:szCs w:val="24"/>
        </w:rPr>
      </w:pPr>
      <w:r>
        <w:rPr>
          <w:b/>
          <w:bCs/>
          <w:sz w:val="24"/>
          <w:szCs w:val="24"/>
        </w:rPr>
        <w:t xml:space="preserve">Location : </w:t>
      </w:r>
      <w:r w:rsidRPr="00354DA1">
        <w:rPr>
          <w:sz w:val="24"/>
          <w:szCs w:val="24"/>
        </w:rPr>
        <w:t>During this period the SID was positioned on the A354 (</w:t>
      </w:r>
      <w:r w:rsidR="00DC71B8">
        <w:rPr>
          <w:sz w:val="24"/>
          <w:szCs w:val="24"/>
        </w:rPr>
        <w:t>Blandford</w:t>
      </w:r>
      <w:r w:rsidRPr="00354DA1">
        <w:rPr>
          <w:sz w:val="24"/>
          <w:szCs w:val="24"/>
        </w:rPr>
        <w:t xml:space="preserve"> Road) </w:t>
      </w:r>
      <w:r w:rsidR="00DC71B8">
        <w:rPr>
          <w:sz w:val="24"/>
          <w:szCs w:val="24"/>
        </w:rPr>
        <w:t>which is a 3</w:t>
      </w:r>
      <w:r w:rsidRPr="00354DA1">
        <w:rPr>
          <w:sz w:val="24"/>
          <w:szCs w:val="24"/>
        </w:rPr>
        <w:t>0 mph speed limit area.</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DC71B8">
        <w:rPr>
          <w:sz w:val="24"/>
          <w:szCs w:val="24"/>
        </w:rPr>
        <w:t>n extended</w:t>
      </w:r>
      <w:r w:rsidRPr="00354DA1">
        <w:rPr>
          <w:sz w:val="24"/>
          <w:szCs w:val="24"/>
        </w:rPr>
        <w:t xml:space="preserve"> </w:t>
      </w:r>
      <w:r w:rsidR="00DC71B8">
        <w:rPr>
          <w:sz w:val="24"/>
          <w:szCs w:val="24"/>
        </w:rPr>
        <w:t>3</w:t>
      </w:r>
      <w:r w:rsidRPr="00354DA1">
        <w:rPr>
          <w:sz w:val="24"/>
          <w:szCs w:val="24"/>
        </w:rPr>
        <w:t xml:space="preserve">0 mph repeater post located on the </w:t>
      </w:r>
      <w:r w:rsidR="00C33D17">
        <w:rPr>
          <w:sz w:val="24"/>
          <w:szCs w:val="24"/>
        </w:rPr>
        <w:t>left</w:t>
      </w:r>
      <w:r w:rsidR="00DB3161" w:rsidRPr="00354DA1">
        <w:rPr>
          <w:sz w:val="24"/>
          <w:szCs w:val="24"/>
        </w:rPr>
        <w:t>-hand</w:t>
      </w:r>
      <w:r w:rsidRPr="00354DA1">
        <w:rPr>
          <w:sz w:val="24"/>
          <w:szCs w:val="24"/>
        </w:rPr>
        <w:t xml:space="preserve"> side of the road </w:t>
      </w:r>
      <w:r>
        <w:rPr>
          <w:sz w:val="24"/>
          <w:szCs w:val="24"/>
        </w:rPr>
        <w:t xml:space="preserve">as you </w:t>
      </w:r>
      <w:r w:rsidR="00C33D17">
        <w:rPr>
          <w:sz w:val="24"/>
          <w:szCs w:val="24"/>
        </w:rPr>
        <w:t>enter</w:t>
      </w:r>
      <w:r>
        <w:rPr>
          <w:sz w:val="24"/>
          <w:szCs w:val="24"/>
        </w:rPr>
        <w:t xml:space="preserve"> the village</w:t>
      </w:r>
      <w:r w:rsidR="00C33D17">
        <w:rPr>
          <w:sz w:val="24"/>
          <w:szCs w:val="24"/>
        </w:rPr>
        <w:t xml:space="preserve"> from the Blandford direction</w:t>
      </w:r>
      <w:r>
        <w:rPr>
          <w:sz w:val="24"/>
          <w:szCs w:val="24"/>
        </w:rPr>
        <w:t xml:space="preserve">, </w:t>
      </w:r>
      <w:r w:rsidRPr="00354DA1">
        <w:rPr>
          <w:sz w:val="24"/>
          <w:szCs w:val="24"/>
        </w:rPr>
        <w:t xml:space="preserve">approximately </w:t>
      </w:r>
      <w:r w:rsidR="00DC71B8">
        <w:rPr>
          <w:sz w:val="24"/>
          <w:szCs w:val="24"/>
        </w:rPr>
        <w:t>4</w:t>
      </w:r>
      <w:r w:rsidRPr="00354DA1">
        <w:rPr>
          <w:sz w:val="24"/>
          <w:szCs w:val="24"/>
        </w:rPr>
        <w:t xml:space="preserve">00 metres </w:t>
      </w:r>
      <w:r w:rsidR="00DC71B8">
        <w:rPr>
          <w:sz w:val="24"/>
          <w:szCs w:val="24"/>
        </w:rPr>
        <w:t>be</w:t>
      </w:r>
      <w:r w:rsidR="00C33D17">
        <w:rPr>
          <w:sz w:val="24"/>
          <w:szCs w:val="24"/>
        </w:rPr>
        <w:t>fore</w:t>
      </w:r>
      <w:r w:rsidR="00DC71B8">
        <w:rPr>
          <w:sz w:val="24"/>
          <w:szCs w:val="24"/>
        </w:rPr>
        <w:t xml:space="preserve"> the church</w:t>
      </w:r>
      <w:r w:rsidR="00C33D17">
        <w:rPr>
          <w:sz w:val="24"/>
          <w:szCs w:val="24"/>
        </w:rPr>
        <w:t>.</w:t>
      </w:r>
      <w:r>
        <w:rPr>
          <w:sz w:val="24"/>
          <w:szCs w:val="24"/>
        </w:rPr>
        <w:t xml:space="preserve"> This site is referred to as the </w:t>
      </w:r>
      <w:r w:rsidR="00DC71B8">
        <w:rPr>
          <w:sz w:val="24"/>
          <w:szCs w:val="24"/>
        </w:rPr>
        <w:t xml:space="preserve">Blandford </w:t>
      </w:r>
      <w:r>
        <w:rPr>
          <w:sz w:val="24"/>
          <w:szCs w:val="24"/>
        </w:rPr>
        <w:t>Road, Secondary site.</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77CA375F" w:rsidR="00354DA1" w:rsidRDefault="00732DEA" w:rsidP="00354DA1">
      <w:pPr>
        <w:spacing w:after="0"/>
        <w:rPr>
          <w:sz w:val="24"/>
          <w:szCs w:val="24"/>
        </w:rPr>
      </w:pPr>
      <w:r>
        <w:rPr>
          <w:sz w:val="24"/>
          <w:szCs w:val="24"/>
        </w:rPr>
        <w:t xml:space="preserve">Please refer to the tab for </w:t>
      </w:r>
      <w:r w:rsidR="00DC71B8">
        <w:rPr>
          <w:sz w:val="24"/>
          <w:szCs w:val="24"/>
        </w:rPr>
        <w:t>Blandford</w:t>
      </w:r>
      <w:r>
        <w:rPr>
          <w:sz w:val="24"/>
          <w:szCs w:val="24"/>
        </w:rPr>
        <w:t xml:space="preserve"> Road for 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3AD8824A" w14:textId="1DEBEE39" w:rsidR="00354DA1" w:rsidRDefault="003B191A" w:rsidP="00354DA1">
      <w:pPr>
        <w:spacing w:after="0"/>
        <w:rPr>
          <w:b/>
          <w:bCs/>
          <w:sz w:val="24"/>
          <w:szCs w:val="24"/>
        </w:rPr>
      </w:pPr>
      <w:r>
        <w:rPr>
          <w:b/>
          <w:bCs/>
          <w:sz w:val="24"/>
          <w:szCs w:val="24"/>
        </w:rPr>
        <w:t xml:space="preserve">Period </w:t>
      </w:r>
      <w:r w:rsidR="00DC71B8">
        <w:rPr>
          <w:b/>
          <w:bCs/>
          <w:sz w:val="24"/>
          <w:szCs w:val="24"/>
        </w:rPr>
        <w:t>7</w:t>
      </w:r>
      <w:r w:rsidR="00354DA1" w:rsidRPr="00354DA1">
        <w:rPr>
          <w:b/>
          <w:bCs/>
          <w:sz w:val="24"/>
          <w:szCs w:val="24"/>
          <w:vertAlign w:val="superscript"/>
        </w:rPr>
        <w:t>th</w:t>
      </w:r>
      <w:r w:rsidR="00354DA1" w:rsidRPr="00354DA1">
        <w:rPr>
          <w:b/>
          <w:bCs/>
          <w:sz w:val="24"/>
          <w:szCs w:val="24"/>
        </w:rPr>
        <w:t xml:space="preserve"> – </w:t>
      </w:r>
      <w:r w:rsidR="00DC71B8">
        <w:rPr>
          <w:b/>
          <w:bCs/>
          <w:sz w:val="24"/>
          <w:szCs w:val="24"/>
        </w:rPr>
        <w:t>10</w:t>
      </w:r>
      <w:r w:rsidR="00354DA1" w:rsidRPr="00354DA1">
        <w:rPr>
          <w:b/>
          <w:bCs/>
          <w:sz w:val="24"/>
          <w:szCs w:val="24"/>
          <w:vertAlign w:val="superscript"/>
        </w:rPr>
        <w:t>th</w:t>
      </w:r>
      <w:r w:rsidR="00354DA1" w:rsidRPr="00354DA1">
        <w:rPr>
          <w:b/>
          <w:bCs/>
          <w:sz w:val="24"/>
          <w:szCs w:val="24"/>
        </w:rPr>
        <w:t xml:space="preserve"> </w:t>
      </w:r>
      <w:r w:rsidR="00DC71B8">
        <w:rPr>
          <w:b/>
          <w:bCs/>
          <w:sz w:val="24"/>
          <w:szCs w:val="24"/>
        </w:rPr>
        <w:t>July</w:t>
      </w:r>
      <w:r w:rsidR="00354DA1" w:rsidRPr="00354DA1">
        <w:rPr>
          <w:b/>
          <w:bCs/>
          <w:sz w:val="24"/>
          <w:szCs w:val="24"/>
        </w:rPr>
        <w:t xml:space="preserve"> 2020</w:t>
      </w:r>
    </w:p>
    <w:p w14:paraId="67BE28EB" w14:textId="72A00BA2" w:rsidR="00AA7456" w:rsidRDefault="00AA7456" w:rsidP="00354DA1">
      <w:pPr>
        <w:spacing w:after="0"/>
        <w:rPr>
          <w:sz w:val="24"/>
          <w:szCs w:val="24"/>
        </w:rPr>
      </w:pPr>
      <w:r w:rsidRPr="00AA7456">
        <w:rPr>
          <w:sz w:val="24"/>
          <w:szCs w:val="24"/>
        </w:rPr>
        <w:t>During this</w:t>
      </w:r>
      <w:r>
        <w:rPr>
          <w:sz w:val="24"/>
          <w:szCs w:val="24"/>
        </w:rPr>
        <w:t xml:space="preserve"> </w:t>
      </w:r>
      <w:r w:rsidR="002137F6">
        <w:rPr>
          <w:sz w:val="24"/>
          <w:szCs w:val="24"/>
        </w:rPr>
        <w:t xml:space="preserve">period </w:t>
      </w:r>
      <w:r>
        <w:rPr>
          <w:sz w:val="24"/>
          <w:szCs w:val="24"/>
        </w:rPr>
        <w:t>the SID was in Spy Mode</w:t>
      </w:r>
      <w:r w:rsidR="002137F6">
        <w:rPr>
          <w:sz w:val="24"/>
          <w:szCs w:val="24"/>
        </w:rPr>
        <w:t xml:space="preserve"> which means the device does not display information but is recording data of traffic in both directions</w:t>
      </w:r>
      <w:r>
        <w:rPr>
          <w:sz w:val="24"/>
          <w:szCs w:val="24"/>
        </w:rPr>
        <w:t xml:space="preserve">. The average speed </w:t>
      </w:r>
      <w:r w:rsidR="002137F6">
        <w:rPr>
          <w:sz w:val="24"/>
          <w:szCs w:val="24"/>
        </w:rPr>
        <w:t>o</w:t>
      </w:r>
      <w:r>
        <w:rPr>
          <w:sz w:val="24"/>
          <w:szCs w:val="24"/>
        </w:rPr>
        <w:t xml:space="preserve">f drivers </w:t>
      </w:r>
      <w:r w:rsidR="00DC71B8">
        <w:rPr>
          <w:sz w:val="24"/>
          <w:szCs w:val="24"/>
        </w:rPr>
        <w:t xml:space="preserve">entering the village </w:t>
      </w:r>
      <w:r w:rsidR="008165B0">
        <w:rPr>
          <w:sz w:val="24"/>
          <w:szCs w:val="24"/>
        </w:rPr>
        <w:t xml:space="preserve">was </w:t>
      </w:r>
      <w:r w:rsidR="009D666D">
        <w:rPr>
          <w:sz w:val="24"/>
          <w:szCs w:val="24"/>
        </w:rPr>
        <w:t>30.11</w:t>
      </w:r>
      <w:r>
        <w:rPr>
          <w:sz w:val="24"/>
          <w:szCs w:val="24"/>
        </w:rPr>
        <w:t xml:space="preserve"> mph wh</w:t>
      </w:r>
      <w:r w:rsidR="009D666D">
        <w:rPr>
          <w:sz w:val="24"/>
          <w:szCs w:val="24"/>
        </w:rPr>
        <w:t xml:space="preserve">ile </w:t>
      </w:r>
      <w:r>
        <w:rPr>
          <w:sz w:val="24"/>
          <w:szCs w:val="24"/>
        </w:rPr>
        <w:t xml:space="preserve">traffic </w:t>
      </w:r>
      <w:r w:rsidR="009D666D">
        <w:rPr>
          <w:sz w:val="24"/>
          <w:szCs w:val="24"/>
        </w:rPr>
        <w:t xml:space="preserve">leaving the village </w:t>
      </w:r>
      <w:r>
        <w:rPr>
          <w:sz w:val="24"/>
          <w:szCs w:val="24"/>
        </w:rPr>
        <w:t>travelled at an average of 3</w:t>
      </w:r>
      <w:r w:rsidR="009D666D">
        <w:rPr>
          <w:sz w:val="24"/>
          <w:szCs w:val="24"/>
        </w:rPr>
        <w:t>3.35</w:t>
      </w:r>
      <w:r>
        <w:rPr>
          <w:sz w:val="24"/>
          <w:szCs w:val="24"/>
        </w:rPr>
        <w:t xml:space="preserve"> mph. The Highest speed recorded for drivers </w:t>
      </w:r>
      <w:r w:rsidR="009D666D">
        <w:rPr>
          <w:sz w:val="24"/>
          <w:szCs w:val="24"/>
        </w:rPr>
        <w:t xml:space="preserve">entering </w:t>
      </w:r>
      <w:r>
        <w:rPr>
          <w:sz w:val="24"/>
          <w:szCs w:val="24"/>
        </w:rPr>
        <w:t xml:space="preserve">the village was </w:t>
      </w:r>
      <w:r w:rsidR="009D666D">
        <w:rPr>
          <w:sz w:val="24"/>
          <w:szCs w:val="24"/>
        </w:rPr>
        <w:t>64</w:t>
      </w:r>
      <w:r>
        <w:rPr>
          <w:sz w:val="24"/>
          <w:szCs w:val="24"/>
        </w:rPr>
        <w:t xml:space="preserve"> mph and for drivers </w:t>
      </w:r>
      <w:r w:rsidR="009D666D">
        <w:rPr>
          <w:sz w:val="24"/>
          <w:szCs w:val="24"/>
        </w:rPr>
        <w:t xml:space="preserve">leaving </w:t>
      </w:r>
      <w:r>
        <w:rPr>
          <w:sz w:val="24"/>
          <w:szCs w:val="24"/>
        </w:rPr>
        <w:t xml:space="preserve">the village was </w:t>
      </w:r>
      <w:r w:rsidR="009D666D">
        <w:rPr>
          <w:sz w:val="24"/>
          <w:szCs w:val="24"/>
        </w:rPr>
        <w:t>59</w:t>
      </w:r>
      <w:r>
        <w:rPr>
          <w:sz w:val="24"/>
          <w:szCs w:val="24"/>
        </w:rPr>
        <w:t xml:space="preserve"> mph. </w:t>
      </w:r>
      <w:r w:rsidR="00D90B4C">
        <w:rPr>
          <w:sz w:val="24"/>
          <w:szCs w:val="24"/>
        </w:rPr>
        <w:t>Approx.</w:t>
      </w:r>
      <w:r>
        <w:rPr>
          <w:sz w:val="24"/>
          <w:szCs w:val="24"/>
        </w:rPr>
        <w:t xml:space="preserve"> 8</w:t>
      </w:r>
      <w:r w:rsidR="009D666D">
        <w:rPr>
          <w:sz w:val="24"/>
          <w:szCs w:val="24"/>
        </w:rPr>
        <w:t>7</w:t>
      </w:r>
      <w:r>
        <w:rPr>
          <w:sz w:val="24"/>
          <w:szCs w:val="24"/>
        </w:rPr>
        <w:t xml:space="preserve">% of drivers were travelling within </w:t>
      </w:r>
      <w:r w:rsidR="009D666D">
        <w:rPr>
          <w:sz w:val="24"/>
          <w:szCs w:val="24"/>
        </w:rPr>
        <w:t>3</w:t>
      </w:r>
      <w:r w:rsidR="00B92B46">
        <w:rPr>
          <w:sz w:val="24"/>
          <w:szCs w:val="24"/>
        </w:rPr>
        <w:t>6</w:t>
      </w:r>
      <w:r>
        <w:rPr>
          <w:sz w:val="24"/>
          <w:szCs w:val="24"/>
        </w:rPr>
        <w:t xml:space="preserve"> mph as they </w:t>
      </w:r>
      <w:r w:rsidR="009D666D">
        <w:rPr>
          <w:sz w:val="24"/>
          <w:szCs w:val="24"/>
        </w:rPr>
        <w:t xml:space="preserve">entered </w:t>
      </w:r>
      <w:r>
        <w:rPr>
          <w:sz w:val="24"/>
          <w:szCs w:val="24"/>
        </w:rPr>
        <w:t xml:space="preserve">the village, while </w:t>
      </w:r>
      <w:r w:rsidR="009D666D">
        <w:rPr>
          <w:sz w:val="24"/>
          <w:szCs w:val="24"/>
        </w:rPr>
        <w:t>only 68</w:t>
      </w:r>
      <w:r>
        <w:rPr>
          <w:sz w:val="24"/>
          <w:szCs w:val="24"/>
        </w:rPr>
        <w:t xml:space="preserve">% were travelling </w:t>
      </w:r>
      <w:r w:rsidR="009D666D">
        <w:rPr>
          <w:sz w:val="24"/>
          <w:szCs w:val="24"/>
        </w:rPr>
        <w:t>at less than 3</w:t>
      </w:r>
      <w:r w:rsidR="00B92B46">
        <w:rPr>
          <w:sz w:val="24"/>
          <w:szCs w:val="24"/>
        </w:rPr>
        <w:t>6</w:t>
      </w:r>
      <w:r>
        <w:rPr>
          <w:sz w:val="24"/>
          <w:szCs w:val="24"/>
        </w:rPr>
        <w:t xml:space="preserve"> mph a</w:t>
      </w:r>
      <w:r w:rsidR="009D666D">
        <w:rPr>
          <w:sz w:val="24"/>
          <w:szCs w:val="24"/>
        </w:rPr>
        <w:t xml:space="preserve">t this point as they were leaving </w:t>
      </w:r>
      <w:r>
        <w:rPr>
          <w:sz w:val="24"/>
          <w:szCs w:val="24"/>
        </w:rPr>
        <w:t>the village. The recorded speed of the 85</w:t>
      </w:r>
      <w:r w:rsidRPr="00AA7456">
        <w:rPr>
          <w:sz w:val="24"/>
          <w:szCs w:val="24"/>
          <w:vertAlign w:val="superscript"/>
        </w:rPr>
        <w:t>th</w:t>
      </w:r>
      <w:r>
        <w:rPr>
          <w:sz w:val="24"/>
          <w:szCs w:val="24"/>
        </w:rPr>
        <w:t xml:space="preserve"> </w:t>
      </w:r>
      <w:r w:rsidR="00732DEA">
        <w:rPr>
          <w:sz w:val="24"/>
          <w:szCs w:val="24"/>
        </w:rPr>
        <w:t>p</w:t>
      </w:r>
      <w:r>
        <w:rPr>
          <w:sz w:val="24"/>
          <w:szCs w:val="24"/>
        </w:rPr>
        <w:t xml:space="preserve">ercentile of vehicles was </w:t>
      </w:r>
      <w:r w:rsidR="009D666D">
        <w:rPr>
          <w:sz w:val="24"/>
          <w:szCs w:val="24"/>
        </w:rPr>
        <w:t xml:space="preserve">34 </w:t>
      </w:r>
      <w:r>
        <w:rPr>
          <w:sz w:val="24"/>
          <w:szCs w:val="24"/>
        </w:rPr>
        <w:t xml:space="preserve">mph </w:t>
      </w:r>
      <w:r w:rsidR="009D666D">
        <w:rPr>
          <w:sz w:val="24"/>
          <w:szCs w:val="24"/>
        </w:rPr>
        <w:t>inbound</w:t>
      </w:r>
      <w:r>
        <w:rPr>
          <w:sz w:val="24"/>
          <w:szCs w:val="24"/>
        </w:rPr>
        <w:t xml:space="preserve"> and </w:t>
      </w:r>
      <w:r w:rsidR="009D666D">
        <w:rPr>
          <w:sz w:val="24"/>
          <w:szCs w:val="24"/>
        </w:rPr>
        <w:t>39</w:t>
      </w:r>
      <w:r w:rsidR="00732DEA">
        <w:rPr>
          <w:sz w:val="24"/>
          <w:szCs w:val="24"/>
        </w:rPr>
        <w:t xml:space="preserve"> mph </w:t>
      </w:r>
      <w:r w:rsidR="009D666D">
        <w:rPr>
          <w:sz w:val="24"/>
          <w:szCs w:val="24"/>
        </w:rPr>
        <w:t xml:space="preserve">outbound. </w:t>
      </w:r>
      <w:r w:rsidR="00732DEA">
        <w:rPr>
          <w:sz w:val="24"/>
          <w:szCs w:val="24"/>
        </w:rPr>
        <w:t>Police enforcement</w:t>
      </w:r>
      <w:r w:rsidR="009D666D">
        <w:rPr>
          <w:sz w:val="24"/>
          <w:szCs w:val="24"/>
        </w:rPr>
        <w:t xml:space="preserve"> is </w:t>
      </w:r>
      <w:r w:rsidR="00C83923">
        <w:rPr>
          <w:sz w:val="24"/>
          <w:szCs w:val="24"/>
        </w:rPr>
        <w:t xml:space="preserve">warranted </w:t>
      </w:r>
      <w:r w:rsidR="009D666D">
        <w:rPr>
          <w:sz w:val="24"/>
          <w:szCs w:val="24"/>
        </w:rPr>
        <w:t>for outbound traffic at th</w:t>
      </w:r>
      <w:r w:rsidR="00C83923">
        <w:rPr>
          <w:sz w:val="24"/>
          <w:szCs w:val="24"/>
        </w:rPr>
        <w:t>is recorded</w:t>
      </w:r>
      <w:r w:rsidR="009D666D">
        <w:rPr>
          <w:sz w:val="24"/>
          <w:szCs w:val="24"/>
        </w:rPr>
        <w:t xml:space="preserve"> speed</w:t>
      </w:r>
      <w:r w:rsidR="00C83923">
        <w:rPr>
          <w:sz w:val="24"/>
          <w:szCs w:val="24"/>
        </w:rPr>
        <w:t>.</w:t>
      </w:r>
    </w:p>
    <w:p w14:paraId="6C67724D" w14:textId="5798D5FA" w:rsidR="00732DEA" w:rsidRDefault="00732DEA" w:rsidP="00354DA1">
      <w:pPr>
        <w:spacing w:after="0"/>
        <w:rPr>
          <w:sz w:val="24"/>
          <w:szCs w:val="24"/>
        </w:rPr>
      </w:pPr>
    </w:p>
    <w:p w14:paraId="36E1E6C4" w14:textId="1FCD3C54" w:rsidR="00732DEA" w:rsidRDefault="00732DEA" w:rsidP="00732DEA">
      <w:pPr>
        <w:spacing w:after="0"/>
        <w:rPr>
          <w:b/>
          <w:bCs/>
          <w:sz w:val="24"/>
          <w:szCs w:val="24"/>
        </w:rPr>
      </w:pPr>
      <w:r>
        <w:rPr>
          <w:b/>
          <w:bCs/>
          <w:sz w:val="24"/>
          <w:szCs w:val="24"/>
        </w:rPr>
        <w:t xml:space="preserve">Period </w:t>
      </w:r>
      <w:r w:rsidRPr="00354DA1">
        <w:rPr>
          <w:b/>
          <w:bCs/>
          <w:sz w:val="24"/>
          <w:szCs w:val="24"/>
        </w:rPr>
        <w:t>1</w:t>
      </w:r>
      <w:r w:rsidR="00C83923">
        <w:rPr>
          <w:b/>
          <w:bCs/>
          <w:sz w:val="24"/>
          <w:szCs w:val="24"/>
        </w:rPr>
        <w:t>1</w:t>
      </w:r>
      <w:r w:rsidRPr="00354DA1">
        <w:rPr>
          <w:b/>
          <w:bCs/>
          <w:sz w:val="24"/>
          <w:szCs w:val="24"/>
          <w:vertAlign w:val="superscript"/>
        </w:rPr>
        <w:t>th</w:t>
      </w:r>
      <w:r w:rsidRPr="00354DA1">
        <w:rPr>
          <w:b/>
          <w:bCs/>
          <w:sz w:val="24"/>
          <w:szCs w:val="24"/>
        </w:rPr>
        <w:t xml:space="preserve"> – </w:t>
      </w:r>
      <w:r>
        <w:rPr>
          <w:b/>
          <w:bCs/>
          <w:sz w:val="24"/>
          <w:szCs w:val="24"/>
        </w:rPr>
        <w:t>2</w:t>
      </w:r>
      <w:r w:rsidR="00C83923">
        <w:rPr>
          <w:b/>
          <w:bCs/>
          <w:sz w:val="24"/>
          <w:szCs w:val="24"/>
        </w:rPr>
        <w:t>1</w:t>
      </w:r>
      <w:r w:rsidR="00C83923" w:rsidRPr="00C83923">
        <w:rPr>
          <w:b/>
          <w:bCs/>
          <w:sz w:val="24"/>
          <w:szCs w:val="24"/>
          <w:vertAlign w:val="superscript"/>
        </w:rPr>
        <w:t>st</w:t>
      </w:r>
      <w:r w:rsidR="00C83923">
        <w:rPr>
          <w:b/>
          <w:bCs/>
          <w:sz w:val="24"/>
          <w:szCs w:val="24"/>
        </w:rPr>
        <w:t xml:space="preserve"> July</w:t>
      </w:r>
      <w:r w:rsidRPr="00354DA1">
        <w:rPr>
          <w:b/>
          <w:bCs/>
          <w:sz w:val="24"/>
          <w:szCs w:val="24"/>
        </w:rPr>
        <w:t xml:space="preserve"> 2020</w:t>
      </w:r>
    </w:p>
    <w:p w14:paraId="1D55C824" w14:textId="7987A359" w:rsidR="00732DEA" w:rsidRPr="00AA7456" w:rsidRDefault="00732DEA" w:rsidP="00354DA1">
      <w:pPr>
        <w:spacing w:after="0"/>
        <w:rPr>
          <w:sz w:val="24"/>
          <w:szCs w:val="24"/>
        </w:rPr>
      </w:pPr>
      <w:r>
        <w:rPr>
          <w:sz w:val="24"/>
          <w:szCs w:val="24"/>
        </w:rPr>
        <w:t xml:space="preserve">The </w:t>
      </w:r>
      <w:r w:rsidR="00784735">
        <w:rPr>
          <w:sz w:val="24"/>
          <w:szCs w:val="24"/>
        </w:rPr>
        <w:t>SID sign</w:t>
      </w:r>
      <w:r>
        <w:rPr>
          <w:sz w:val="24"/>
          <w:szCs w:val="24"/>
        </w:rPr>
        <w:t xml:space="preserve"> was then activated on 1</w:t>
      </w:r>
      <w:r w:rsidR="00C83923">
        <w:rPr>
          <w:sz w:val="24"/>
          <w:szCs w:val="24"/>
        </w:rPr>
        <w:t>1</w:t>
      </w:r>
      <w:r w:rsidRPr="00732DEA">
        <w:rPr>
          <w:sz w:val="24"/>
          <w:szCs w:val="24"/>
          <w:vertAlign w:val="superscript"/>
        </w:rPr>
        <w:t>th</w:t>
      </w:r>
      <w:r>
        <w:rPr>
          <w:sz w:val="24"/>
          <w:szCs w:val="24"/>
        </w:rPr>
        <w:t xml:space="preserve"> </w:t>
      </w:r>
      <w:r w:rsidR="00C83923">
        <w:rPr>
          <w:sz w:val="24"/>
          <w:szCs w:val="24"/>
        </w:rPr>
        <w:t>July</w:t>
      </w:r>
      <w:r>
        <w:rPr>
          <w:sz w:val="24"/>
          <w:szCs w:val="24"/>
        </w:rPr>
        <w:t xml:space="preserve">. </w:t>
      </w:r>
      <w:r w:rsidR="006E72FD">
        <w:rPr>
          <w:sz w:val="24"/>
          <w:szCs w:val="24"/>
        </w:rPr>
        <w:t xml:space="preserve">Drivers </w:t>
      </w:r>
      <w:r w:rsidR="00C83923">
        <w:rPr>
          <w:sz w:val="24"/>
          <w:szCs w:val="24"/>
        </w:rPr>
        <w:t xml:space="preserve">heading into </w:t>
      </w:r>
      <w:r w:rsidR="006E72FD">
        <w:rPr>
          <w:sz w:val="24"/>
          <w:szCs w:val="24"/>
        </w:rPr>
        <w:t xml:space="preserve">the village could </w:t>
      </w:r>
      <w:r w:rsidR="00784735">
        <w:rPr>
          <w:sz w:val="24"/>
          <w:szCs w:val="24"/>
        </w:rPr>
        <w:t xml:space="preserve">now </w:t>
      </w:r>
      <w:r w:rsidR="006E72FD">
        <w:rPr>
          <w:sz w:val="24"/>
          <w:szCs w:val="24"/>
        </w:rPr>
        <w:t xml:space="preserve">see their speeds displayed by the SID and </w:t>
      </w:r>
      <w:r>
        <w:rPr>
          <w:sz w:val="24"/>
          <w:szCs w:val="24"/>
        </w:rPr>
        <w:t xml:space="preserve">reduced speed </w:t>
      </w:r>
      <w:r w:rsidR="006E72FD">
        <w:rPr>
          <w:sz w:val="24"/>
          <w:szCs w:val="24"/>
        </w:rPr>
        <w:t xml:space="preserve">by an average of 2 mph. Drivers </w:t>
      </w:r>
      <w:r w:rsidR="00C83923">
        <w:rPr>
          <w:sz w:val="24"/>
          <w:szCs w:val="24"/>
        </w:rPr>
        <w:t>leaving</w:t>
      </w:r>
      <w:r w:rsidR="006E72FD">
        <w:rPr>
          <w:sz w:val="24"/>
          <w:szCs w:val="24"/>
        </w:rPr>
        <w:t xml:space="preserve"> the village were unaffected and speeds remained </w:t>
      </w:r>
      <w:r w:rsidR="00C83923">
        <w:rPr>
          <w:sz w:val="24"/>
          <w:szCs w:val="24"/>
        </w:rPr>
        <w:t>the same.</w:t>
      </w:r>
      <w:r w:rsidR="006E72FD">
        <w:rPr>
          <w:sz w:val="24"/>
          <w:szCs w:val="24"/>
        </w:rPr>
        <w:t xml:space="preserve"> Maximum speeds were </w:t>
      </w:r>
      <w:r w:rsidR="00C83923">
        <w:rPr>
          <w:sz w:val="24"/>
          <w:szCs w:val="24"/>
        </w:rPr>
        <w:t>79</w:t>
      </w:r>
      <w:r w:rsidR="006E72FD">
        <w:rPr>
          <w:sz w:val="24"/>
          <w:szCs w:val="24"/>
        </w:rPr>
        <w:t xml:space="preserve"> mph </w:t>
      </w:r>
      <w:r w:rsidR="00C83923">
        <w:rPr>
          <w:sz w:val="24"/>
          <w:szCs w:val="24"/>
        </w:rPr>
        <w:t xml:space="preserve">entering </w:t>
      </w:r>
      <w:r w:rsidR="006E72FD">
        <w:rPr>
          <w:sz w:val="24"/>
          <w:szCs w:val="24"/>
        </w:rPr>
        <w:t xml:space="preserve">the village and </w:t>
      </w:r>
      <w:r w:rsidR="00C83923">
        <w:rPr>
          <w:sz w:val="24"/>
          <w:szCs w:val="24"/>
        </w:rPr>
        <w:t>78</w:t>
      </w:r>
      <w:r w:rsidR="006E72FD">
        <w:rPr>
          <w:sz w:val="24"/>
          <w:szCs w:val="24"/>
        </w:rPr>
        <w:t xml:space="preserve"> mph </w:t>
      </w:r>
      <w:r w:rsidR="00C83923">
        <w:rPr>
          <w:sz w:val="24"/>
          <w:szCs w:val="24"/>
        </w:rPr>
        <w:t xml:space="preserve">leaving </w:t>
      </w:r>
      <w:r w:rsidR="006E72FD">
        <w:rPr>
          <w:sz w:val="24"/>
          <w:szCs w:val="24"/>
        </w:rPr>
        <w:t xml:space="preserve">the village. Vehicle volumes </w:t>
      </w:r>
      <w:r w:rsidR="00C83923">
        <w:rPr>
          <w:sz w:val="24"/>
          <w:szCs w:val="24"/>
        </w:rPr>
        <w:t xml:space="preserve">remain comparatively low at approx. 160 vehicles per hour </w:t>
      </w:r>
      <w:r w:rsidR="00973C8A">
        <w:rPr>
          <w:sz w:val="24"/>
          <w:szCs w:val="24"/>
        </w:rPr>
        <w:t>in each direction although peaks of 250 vehicles</w:t>
      </w:r>
      <w:r w:rsidR="008165B0">
        <w:rPr>
          <w:sz w:val="24"/>
          <w:szCs w:val="24"/>
        </w:rPr>
        <w:t xml:space="preserve"> per hour</w:t>
      </w:r>
      <w:r w:rsidR="00973C8A">
        <w:rPr>
          <w:sz w:val="24"/>
          <w:szCs w:val="24"/>
        </w:rPr>
        <w:t xml:space="preserve"> were recorded on Saturday 18</w:t>
      </w:r>
      <w:r w:rsidR="00973C8A" w:rsidRPr="00973C8A">
        <w:rPr>
          <w:sz w:val="24"/>
          <w:szCs w:val="24"/>
          <w:vertAlign w:val="superscript"/>
        </w:rPr>
        <w:t>th</w:t>
      </w:r>
      <w:r w:rsidR="00973C8A">
        <w:rPr>
          <w:sz w:val="24"/>
          <w:szCs w:val="24"/>
        </w:rPr>
        <w:t xml:space="preserve"> July.</w:t>
      </w:r>
      <w:r w:rsidR="006E72FD">
        <w:rPr>
          <w:sz w:val="24"/>
          <w:szCs w:val="24"/>
        </w:rPr>
        <w:t xml:space="preserve"> </w:t>
      </w:r>
      <w:r w:rsidR="00973C8A">
        <w:rPr>
          <w:sz w:val="24"/>
          <w:szCs w:val="24"/>
        </w:rPr>
        <w:t>While the improvement in average speeds is marginal, t</w:t>
      </w:r>
      <w:r w:rsidR="006E72FD">
        <w:rPr>
          <w:sz w:val="24"/>
          <w:szCs w:val="24"/>
        </w:rPr>
        <w:t xml:space="preserve">he percentage of </w:t>
      </w:r>
      <w:r w:rsidR="00973C8A">
        <w:rPr>
          <w:sz w:val="24"/>
          <w:szCs w:val="24"/>
        </w:rPr>
        <w:t xml:space="preserve">inbound </w:t>
      </w:r>
      <w:r w:rsidR="006E72FD">
        <w:rPr>
          <w:sz w:val="24"/>
          <w:szCs w:val="24"/>
        </w:rPr>
        <w:t xml:space="preserve">drivers travelling at less than </w:t>
      </w:r>
      <w:r w:rsidR="00973C8A">
        <w:rPr>
          <w:sz w:val="24"/>
          <w:szCs w:val="24"/>
        </w:rPr>
        <w:t>3</w:t>
      </w:r>
      <w:r w:rsidR="00B92B46">
        <w:rPr>
          <w:sz w:val="24"/>
          <w:szCs w:val="24"/>
        </w:rPr>
        <w:t>6</w:t>
      </w:r>
      <w:r w:rsidR="006E72FD">
        <w:rPr>
          <w:sz w:val="24"/>
          <w:szCs w:val="24"/>
        </w:rPr>
        <w:t xml:space="preserve"> mph</w:t>
      </w:r>
      <w:r w:rsidR="00FC676D">
        <w:rPr>
          <w:sz w:val="24"/>
          <w:szCs w:val="24"/>
        </w:rPr>
        <w:t xml:space="preserve"> </w:t>
      </w:r>
      <w:r w:rsidR="006E72FD">
        <w:rPr>
          <w:sz w:val="24"/>
          <w:szCs w:val="24"/>
        </w:rPr>
        <w:t>increased to 9</w:t>
      </w:r>
      <w:r w:rsidR="00973C8A">
        <w:rPr>
          <w:sz w:val="24"/>
          <w:szCs w:val="24"/>
        </w:rPr>
        <w:t>3</w:t>
      </w:r>
      <w:r w:rsidR="006E72FD">
        <w:rPr>
          <w:sz w:val="24"/>
          <w:szCs w:val="24"/>
        </w:rPr>
        <w:t xml:space="preserve">%. </w:t>
      </w:r>
      <w:r w:rsidR="00FC676D">
        <w:rPr>
          <w:sz w:val="24"/>
          <w:szCs w:val="24"/>
        </w:rPr>
        <w:t xml:space="preserve">Whereas, the percentage of drivers </w:t>
      </w:r>
      <w:r w:rsidR="00973C8A">
        <w:rPr>
          <w:sz w:val="24"/>
          <w:szCs w:val="24"/>
        </w:rPr>
        <w:t>leaving</w:t>
      </w:r>
      <w:r w:rsidR="00FC676D">
        <w:rPr>
          <w:sz w:val="24"/>
          <w:szCs w:val="24"/>
        </w:rPr>
        <w:t xml:space="preserve"> the village at speeds of </w:t>
      </w:r>
      <w:r w:rsidR="00973C8A">
        <w:rPr>
          <w:sz w:val="24"/>
          <w:szCs w:val="24"/>
        </w:rPr>
        <w:t>3</w:t>
      </w:r>
      <w:r w:rsidR="00B92B46">
        <w:rPr>
          <w:sz w:val="24"/>
          <w:szCs w:val="24"/>
        </w:rPr>
        <w:t>5</w:t>
      </w:r>
      <w:r w:rsidR="00FC676D">
        <w:rPr>
          <w:sz w:val="24"/>
          <w:szCs w:val="24"/>
        </w:rPr>
        <w:t xml:space="preserve"> mph </w:t>
      </w:r>
      <w:r w:rsidR="00973C8A">
        <w:rPr>
          <w:sz w:val="24"/>
          <w:szCs w:val="24"/>
        </w:rPr>
        <w:t>remains more or less unchanged.</w:t>
      </w:r>
      <w:r w:rsidR="00FC676D">
        <w:rPr>
          <w:sz w:val="24"/>
          <w:szCs w:val="24"/>
        </w:rPr>
        <w:t xml:space="preserve"> The recorded speed of the 85</w:t>
      </w:r>
      <w:r w:rsidR="00FC676D" w:rsidRPr="00AA7456">
        <w:rPr>
          <w:sz w:val="24"/>
          <w:szCs w:val="24"/>
          <w:vertAlign w:val="superscript"/>
        </w:rPr>
        <w:t>th</w:t>
      </w:r>
      <w:r w:rsidR="00FC676D">
        <w:rPr>
          <w:sz w:val="24"/>
          <w:szCs w:val="24"/>
        </w:rPr>
        <w:t xml:space="preserve"> percentile of drivers who could see the sign reduced to </w:t>
      </w:r>
      <w:r w:rsidR="00973C8A">
        <w:rPr>
          <w:sz w:val="24"/>
          <w:szCs w:val="24"/>
        </w:rPr>
        <w:t>31</w:t>
      </w:r>
      <w:r w:rsidR="00FC676D">
        <w:rPr>
          <w:sz w:val="24"/>
          <w:szCs w:val="24"/>
        </w:rPr>
        <w:t xml:space="preserve"> mph.</w:t>
      </w:r>
      <w:r w:rsidR="00973C8A">
        <w:rPr>
          <w:sz w:val="24"/>
          <w:szCs w:val="24"/>
        </w:rPr>
        <w:t xml:space="preserve"> The equivalent statistic for outbound drivers reduced marginally to </w:t>
      </w:r>
      <w:r w:rsidR="00133C44">
        <w:rPr>
          <w:sz w:val="24"/>
          <w:szCs w:val="24"/>
        </w:rPr>
        <w:t>3</w:t>
      </w:r>
      <w:r w:rsidR="00973C8A">
        <w:rPr>
          <w:sz w:val="24"/>
          <w:szCs w:val="24"/>
        </w:rPr>
        <w:t xml:space="preserve">8 mph which is still liable to Police enforcement. </w:t>
      </w:r>
    </w:p>
    <w:p w14:paraId="6D89A535" w14:textId="5493CF0D" w:rsidR="00354DA1" w:rsidRDefault="00354DA1" w:rsidP="00354DA1">
      <w:pPr>
        <w:spacing w:after="0"/>
        <w:rPr>
          <w:b/>
          <w:bCs/>
          <w:sz w:val="24"/>
          <w:szCs w:val="24"/>
        </w:rPr>
      </w:pPr>
    </w:p>
    <w:p w14:paraId="36D75F37" w14:textId="77777777" w:rsidR="002137F6" w:rsidRDefault="002137F6">
      <w:pPr>
        <w:rPr>
          <w:b/>
          <w:bCs/>
          <w:sz w:val="24"/>
          <w:szCs w:val="24"/>
        </w:rPr>
      </w:pPr>
      <w:r>
        <w:rPr>
          <w:b/>
          <w:bCs/>
          <w:sz w:val="24"/>
          <w:szCs w:val="24"/>
        </w:rPr>
        <w:br w:type="page"/>
      </w:r>
    </w:p>
    <w:p w14:paraId="2643A3ED" w14:textId="0487D872" w:rsidR="00FC676D" w:rsidRDefault="00FC676D" w:rsidP="00FC676D">
      <w:pPr>
        <w:spacing w:after="0"/>
        <w:rPr>
          <w:b/>
          <w:bCs/>
          <w:sz w:val="24"/>
          <w:szCs w:val="24"/>
        </w:rPr>
      </w:pPr>
      <w:r>
        <w:rPr>
          <w:b/>
          <w:bCs/>
          <w:sz w:val="24"/>
          <w:szCs w:val="24"/>
        </w:rPr>
        <w:lastRenderedPageBreak/>
        <w:t>Period 2</w:t>
      </w:r>
      <w:r w:rsidR="00C54F62">
        <w:rPr>
          <w:b/>
          <w:bCs/>
          <w:sz w:val="24"/>
          <w:szCs w:val="24"/>
        </w:rPr>
        <w:t>2</w:t>
      </w:r>
      <w:r w:rsidR="00C54F62" w:rsidRPr="00C54F62">
        <w:rPr>
          <w:b/>
          <w:bCs/>
          <w:sz w:val="24"/>
          <w:szCs w:val="24"/>
          <w:vertAlign w:val="superscript"/>
        </w:rPr>
        <w:t>nd</w:t>
      </w:r>
      <w:r w:rsidR="00C54F62">
        <w:rPr>
          <w:b/>
          <w:bCs/>
          <w:sz w:val="24"/>
          <w:szCs w:val="24"/>
        </w:rPr>
        <w:t xml:space="preserve"> </w:t>
      </w:r>
      <w:r w:rsidRPr="00354DA1">
        <w:rPr>
          <w:b/>
          <w:bCs/>
          <w:sz w:val="24"/>
          <w:szCs w:val="24"/>
        </w:rPr>
        <w:t xml:space="preserve">– </w:t>
      </w:r>
      <w:r w:rsidR="00C54F62">
        <w:rPr>
          <w:b/>
          <w:bCs/>
          <w:sz w:val="24"/>
          <w:szCs w:val="24"/>
        </w:rPr>
        <w:t>31</w:t>
      </w:r>
      <w:r w:rsidR="00C54F62" w:rsidRPr="00C54F62">
        <w:rPr>
          <w:b/>
          <w:bCs/>
          <w:sz w:val="24"/>
          <w:szCs w:val="24"/>
          <w:vertAlign w:val="superscript"/>
        </w:rPr>
        <w:t>st</w:t>
      </w:r>
      <w:r w:rsidR="00C54F62">
        <w:rPr>
          <w:b/>
          <w:bCs/>
          <w:sz w:val="24"/>
          <w:szCs w:val="24"/>
        </w:rPr>
        <w:t xml:space="preserve"> July</w:t>
      </w:r>
      <w:r w:rsidRPr="00354DA1">
        <w:rPr>
          <w:b/>
          <w:bCs/>
          <w:sz w:val="24"/>
          <w:szCs w:val="24"/>
        </w:rPr>
        <w:t xml:space="preserve"> 2020</w:t>
      </w:r>
    </w:p>
    <w:p w14:paraId="457AF5AC" w14:textId="34004C82" w:rsidR="00C71E87" w:rsidRDefault="00FC676D" w:rsidP="00354DA1">
      <w:pPr>
        <w:spacing w:after="0"/>
        <w:rPr>
          <w:sz w:val="24"/>
          <w:szCs w:val="24"/>
        </w:rPr>
      </w:pPr>
      <w:r w:rsidRPr="00FC676D">
        <w:rPr>
          <w:sz w:val="24"/>
          <w:szCs w:val="24"/>
        </w:rPr>
        <w:t xml:space="preserve">The </w:t>
      </w:r>
      <w:r w:rsidR="00C54F62">
        <w:rPr>
          <w:sz w:val="24"/>
          <w:szCs w:val="24"/>
        </w:rPr>
        <w:t xml:space="preserve">SID was rotated at the start of this period so that it was now facing traffic leaving the village in the direction of Blandford. Please note that references in PDF reports to ‘incoming’ refer to traffic approaching the SID while ‘outgoing’ refers to traffic passing in the opposite direction. The average speed </w:t>
      </w:r>
      <w:r w:rsidR="003813DB">
        <w:rPr>
          <w:sz w:val="24"/>
          <w:szCs w:val="24"/>
        </w:rPr>
        <w:t>o</w:t>
      </w:r>
      <w:r w:rsidR="00C54F62">
        <w:rPr>
          <w:sz w:val="24"/>
          <w:szCs w:val="24"/>
        </w:rPr>
        <w:t xml:space="preserve">f drivers leaving the village </w:t>
      </w:r>
      <w:r w:rsidR="003813DB">
        <w:rPr>
          <w:sz w:val="24"/>
          <w:szCs w:val="24"/>
        </w:rPr>
        <w:t xml:space="preserve">dropped </w:t>
      </w:r>
      <w:r w:rsidR="00C54F62">
        <w:rPr>
          <w:sz w:val="24"/>
          <w:szCs w:val="24"/>
        </w:rPr>
        <w:t>by 4 mph to 29.63 mph. The average speed of drivers entering the village increase</w:t>
      </w:r>
      <w:r w:rsidR="003813DB">
        <w:rPr>
          <w:sz w:val="24"/>
          <w:szCs w:val="24"/>
        </w:rPr>
        <w:t>d</w:t>
      </w:r>
      <w:r w:rsidR="00C54F62">
        <w:rPr>
          <w:sz w:val="24"/>
          <w:szCs w:val="24"/>
        </w:rPr>
        <w:t xml:space="preserve"> slightly to 29.97 mph. </w:t>
      </w:r>
      <w:r w:rsidR="0074043E">
        <w:rPr>
          <w:sz w:val="24"/>
          <w:szCs w:val="24"/>
        </w:rPr>
        <w:t>T</w:t>
      </w:r>
      <w:r>
        <w:rPr>
          <w:sz w:val="24"/>
          <w:szCs w:val="24"/>
        </w:rPr>
        <w:t xml:space="preserve">raffic volumes </w:t>
      </w:r>
      <w:r w:rsidR="0074043E">
        <w:rPr>
          <w:sz w:val="24"/>
          <w:szCs w:val="24"/>
        </w:rPr>
        <w:t>during this period increase</w:t>
      </w:r>
      <w:r w:rsidR="003813DB">
        <w:rPr>
          <w:sz w:val="24"/>
          <w:szCs w:val="24"/>
        </w:rPr>
        <w:t>d</w:t>
      </w:r>
      <w:r w:rsidR="0074043E">
        <w:rPr>
          <w:sz w:val="24"/>
          <w:szCs w:val="24"/>
        </w:rPr>
        <w:t xml:space="preserve"> slightly. The percentage of drivers </w:t>
      </w:r>
      <w:r w:rsidR="0035765C">
        <w:rPr>
          <w:sz w:val="24"/>
          <w:szCs w:val="24"/>
        </w:rPr>
        <w:t xml:space="preserve">leaving the village </w:t>
      </w:r>
      <w:r w:rsidR="0074043E">
        <w:rPr>
          <w:sz w:val="24"/>
          <w:szCs w:val="24"/>
        </w:rPr>
        <w:t xml:space="preserve">at speeds </w:t>
      </w:r>
      <w:r w:rsidR="0035765C">
        <w:rPr>
          <w:sz w:val="24"/>
          <w:szCs w:val="24"/>
        </w:rPr>
        <w:t xml:space="preserve">below </w:t>
      </w:r>
      <w:r w:rsidR="0074043E">
        <w:rPr>
          <w:sz w:val="24"/>
          <w:szCs w:val="24"/>
        </w:rPr>
        <w:t>3</w:t>
      </w:r>
      <w:r w:rsidR="0035765C">
        <w:rPr>
          <w:sz w:val="24"/>
          <w:szCs w:val="24"/>
        </w:rPr>
        <w:t>6 mph</w:t>
      </w:r>
      <w:r w:rsidR="0074043E">
        <w:rPr>
          <w:sz w:val="24"/>
          <w:szCs w:val="24"/>
        </w:rPr>
        <w:t xml:space="preserve"> </w:t>
      </w:r>
      <w:r w:rsidR="003813DB">
        <w:rPr>
          <w:sz w:val="24"/>
          <w:szCs w:val="24"/>
        </w:rPr>
        <w:t xml:space="preserve">was 88.94%, a 21% </w:t>
      </w:r>
      <w:r w:rsidR="0074043E">
        <w:rPr>
          <w:sz w:val="24"/>
          <w:szCs w:val="24"/>
        </w:rPr>
        <w:t>improve</w:t>
      </w:r>
      <w:r w:rsidR="003813DB">
        <w:rPr>
          <w:sz w:val="24"/>
          <w:szCs w:val="24"/>
        </w:rPr>
        <w:t xml:space="preserve">ment. Meanwhile, without the deterrent of the SID, the percentage </w:t>
      </w:r>
      <w:r w:rsidR="0035765C">
        <w:rPr>
          <w:sz w:val="24"/>
          <w:szCs w:val="24"/>
        </w:rPr>
        <w:t xml:space="preserve">of drivers entering the village keeping to below </w:t>
      </w:r>
      <w:r w:rsidR="007271E6">
        <w:rPr>
          <w:sz w:val="24"/>
          <w:szCs w:val="24"/>
        </w:rPr>
        <w:t>3</w:t>
      </w:r>
      <w:r w:rsidR="0035765C">
        <w:rPr>
          <w:sz w:val="24"/>
          <w:szCs w:val="24"/>
        </w:rPr>
        <w:t>6 mph</w:t>
      </w:r>
      <w:r w:rsidR="003813DB">
        <w:rPr>
          <w:sz w:val="24"/>
          <w:szCs w:val="24"/>
        </w:rPr>
        <w:t xml:space="preserve"> slipped 4.5 percentage points to 88.6%</w:t>
      </w:r>
      <w:r w:rsidR="0035765C">
        <w:rPr>
          <w:sz w:val="24"/>
          <w:szCs w:val="24"/>
        </w:rPr>
        <w:t>. The 85</w:t>
      </w:r>
      <w:r w:rsidR="0035765C" w:rsidRPr="0035765C">
        <w:rPr>
          <w:sz w:val="24"/>
          <w:szCs w:val="24"/>
          <w:vertAlign w:val="superscript"/>
        </w:rPr>
        <w:t>th</w:t>
      </w:r>
      <w:r w:rsidR="0035765C">
        <w:rPr>
          <w:sz w:val="24"/>
          <w:szCs w:val="24"/>
        </w:rPr>
        <w:t xml:space="preserve"> percentile </w:t>
      </w:r>
      <w:r w:rsidR="008E3B69">
        <w:rPr>
          <w:sz w:val="24"/>
          <w:szCs w:val="24"/>
        </w:rPr>
        <w:t xml:space="preserve">speed </w:t>
      </w:r>
      <w:r w:rsidR="0035765C">
        <w:rPr>
          <w:sz w:val="24"/>
          <w:szCs w:val="24"/>
        </w:rPr>
        <w:t xml:space="preserve">of drivers </w:t>
      </w:r>
      <w:r w:rsidR="008E3B69">
        <w:rPr>
          <w:sz w:val="24"/>
          <w:szCs w:val="24"/>
        </w:rPr>
        <w:t xml:space="preserve">entering and </w:t>
      </w:r>
      <w:r w:rsidR="0035765C">
        <w:rPr>
          <w:sz w:val="24"/>
          <w:szCs w:val="24"/>
        </w:rPr>
        <w:t xml:space="preserve">leaving the village </w:t>
      </w:r>
      <w:r w:rsidR="008E3B69">
        <w:rPr>
          <w:sz w:val="24"/>
          <w:szCs w:val="24"/>
        </w:rPr>
        <w:t xml:space="preserve">as 34 mph which </w:t>
      </w:r>
      <w:r w:rsidR="007271E6">
        <w:rPr>
          <w:sz w:val="24"/>
          <w:szCs w:val="24"/>
        </w:rPr>
        <w:t xml:space="preserve">meant speeds were now </w:t>
      </w:r>
      <w:r w:rsidR="008E3B69">
        <w:rPr>
          <w:sz w:val="24"/>
          <w:szCs w:val="24"/>
        </w:rPr>
        <w:t>below Police enforcement leve</w:t>
      </w:r>
      <w:r w:rsidR="007271E6">
        <w:rPr>
          <w:sz w:val="24"/>
          <w:szCs w:val="24"/>
        </w:rPr>
        <w:t>l</w:t>
      </w:r>
      <w:r w:rsidR="008E3B69">
        <w:rPr>
          <w:sz w:val="24"/>
          <w:szCs w:val="24"/>
        </w:rPr>
        <w:t>s. Wh</w:t>
      </w:r>
      <w:r w:rsidR="0035765C">
        <w:rPr>
          <w:sz w:val="24"/>
          <w:szCs w:val="24"/>
        </w:rPr>
        <w:t xml:space="preserve">ile </w:t>
      </w:r>
      <w:r w:rsidR="0074043E">
        <w:rPr>
          <w:sz w:val="24"/>
          <w:szCs w:val="24"/>
        </w:rPr>
        <w:t xml:space="preserve">there </w:t>
      </w:r>
      <w:r w:rsidR="008E3B69">
        <w:rPr>
          <w:sz w:val="24"/>
          <w:szCs w:val="24"/>
        </w:rPr>
        <w:t xml:space="preserve">was a </w:t>
      </w:r>
      <w:r w:rsidR="00E43DDD">
        <w:rPr>
          <w:sz w:val="24"/>
          <w:szCs w:val="24"/>
        </w:rPr>
        <w:t>material improvement</w:t>
      </w:r>
      <w:r w:rsidR="0074043E">
        <w:rPr>
          <w:sz w:val="24"/>
          <w:szCs w:val="24"/>
        </w:rPr>
        <w:t xml:space="preserve"> in </w:t>
      </w:r>
      <w:r w:rsidR="007271E6">
        <w:rPr>
          <w:sz w:val="24"/>
          <w:szCs w:val="24"/>
        </w:rPr>
        <w:t xml:space="preserve">the </w:t>
      </w:r>
      <w:r w:rsidR="0074043E">
        <w:rPr>
          <w:sz w:val="24"/>
          <w:szCs w:val="24"/>
        </w:rPr>
        <w:t>speed</w:t>
      </w:r>
      <w:r w:rsidR="007271E6">
        <w:rPr>
          <w:sz w:val="24"/>
          <w:szCs w:val="24"/>
        </w:rPr>
        <w:t xml:space="preserve"> at which </w:t>
      </w:r>
      <w:r w:rsidR="008E3B69">
        <w:rPr>
          <w:sz w:val="24"/>
          <w:szCs w:val="24"/>
        </w:rPr>
        <w:t xml:space="preserve">the large majority of drivers </w:t>
      </w:r>
      <w:r w:rsidR="007271E6">
        <w:rPr>
          <w:sz w:val="24"/>
          <w:szCs w:val="24"/>
        </w:rPr>
        <w:t xml:space="preserve">were travelling </w:t>
      </w:r>
      <w:r w:rsidR="0074043E">
        <w:rPr>
          <w:sz w:val="24"/>
          <w:szCs w:val="24"/>
        </w:rPr>
        <w:t xml:space="preserve">during this period, maximum speeds </w:t>
      </w:r>
      <w:r w:rsidR="008E3B69">
        <w:rPr>
          <w:sz w:val="24"/>
          <w:szCs w:val="24"/>
        </w:rPr>
        <w:t>wer</w:t>
      </w:r>
      <w:r w:rsidR="0074043E">
        <w:rPr>
          <w:sz w:val="24"/>
          <w:szCs w:val="24"/>
        </w:rPr>
        <w:t>e frustratingly excessive. A driver was recorded travelling at 117 mph heading into the village at 12:30 pm on Monday 27</w:t>
      </w:r>
      <w:r w:rsidR="0074043E" w:rsidRPr="003D30E1">
        <w:rPr>
          <w:sz w:val="24"/>
          <w:szCs w:val="24"/>
          <w:vertAlign w:val="superscript"/>
        </w:rPr>
        <w:t>th</w:t>
      </w:r>
      <w:r w:rsidR="0074043E">
        <w:rPr>
          <w:sz w:val="24"/>
          <w:szCs w:val="24"/>
        </w:rPr>
        <w:t xml:space="preserve"> July. Speeds of 103 mph at 13:00 pm on 22</w:t>
      </w:r>
      <w:r w:rsidR="0074043E" w:rsidRPr="003D30E1">
        <w:rPr>
          <w:sz w:val="24"/>
          <w:szCs w:val="24"/>
          <w:vertAlign w:val="superscript"/>
        </w:rPr>
        <w:t>nd</w:t>
      </w:r>
      <w:r w:rsidR="0074043E">
        <w:rPr>
          <w:sz w:val="24"/>
          <w:szCs w:val="24"/>
        </w:rPr>
        <w:t xml:space="preserve"> July and 102 mph at 8 am on 29</w:t>
      </w:r>
      <w:r w:rsidR="0074043E" w:rsidRPr="003D30E1">
        <w:rPr>
          <w:sz w:val="24"/>
          <w:szCs w:val="24"/>
          <w:vertAlign w:val="superscript"/>
        </w:rPr>
        <w:t>th</w:t>
      </w:r>
      <w:r w:rsidR="0074043E">
        <w:rPr>
          <w:sz w:val="24"/>
          <w:szCs w:val="24"/>
        </w:rPr>
        <w:t xml:space="preserve"> July have also been recorded. Copies of reports have been forwarded to PC James Barrett of Wiltshire Police.</w:t>
      </w:r>
    </w:p>
    <w:p w14:paraId="3CBEACA8" w14:textId="77777777" w:rsidR="00D36D64" w:rsidRDefault="00D36D64" w:rsidP="00354DA1">
      <w:pPr>
        <w:spacing w:after="0"/>
        <w:rPr>
          <w:sz w:val="24"/>
          <w:szCs w:val="24"/>
        </w:rPr>
      </w:pPr>
    </w:p>
    <w:p w14:paraId="5954488B" w14:textId="42453368" w:rsidR="00C71E87" w:rsidRDefault="00C71E87" w:rsidP="00C71E87">
      <w:pPr>
        <w:spacing w:after="0"/>
        <w:rPr>
          <w:b/>
          <w:bCs/>
          <w:sz w:val="24"/>
          <w:szCs w:val="24"/>
        </w:rPr>
      </w:pPr>
      <w:r>
        <w:rPr>
          <w:b/>
          <w:bCs/>
          <w:sz w:val="24"/>
          <w:szCs w:val="24"/>
        </w:rPr>
        <w:t xml:space="preserve">Period </w:t>
      </w:r>
      <w:r w:rsidR="008E3B69">
        <w:rPr>
          <w:b/>
          <w:bCs/>
          <w:sz w:val="24"/>
          <w:szCs w:val="24"/>
        </w:rPr>
        <w:t>8</w:t>
      </w:r>
      <w:r w:rsidRPr="00C71E87">
        <w:rPr>
          <w:b/>
          <w:bCs/>
          <w:sz w:val="24"/>
          <w:szCs w:val="24"/>
          <w:vertAlign w:val="superscript"/>
        </w:rPr>
        <w:t>th</w:t>
      </w:r>
      <w:r>
        <w:rPr>
          <w:b/>
          <w:bCs/>
          <w:sz w:val="24"/>
          <w:szCs w:val="24"/>
        </w:rPr>
        <w:t xml:space="preserve"> </w:t>
      </w:r>
      <w:r w:rsidR="008E3B69">
        <w:rPr>
          <w:b/>
          <w:bCs/>
          <w:sz w:val="24"/>
          <w:szCs w:val="24"/>
        </w:rPr>
        <w:t>19</w:t>
      </w:r>
      <w:r w:rsidR="008E3B69" w:rsidRPr="008E3B69">
        <w:rPr>
          <w:b/>
          <w:bCs/>
          <w:sz w:val="24"/>
          <w:szCs w:val="24"/>
          <w:vertAlign w:val="superscript"/>
        </w:rPr>
        <w:t>th</w:t>
      </w:r>
      <w:r w:rsidR="008E3B69">
        <w:rPr>
          <w:b/>
          <w:bCs/>
          <w:sz w:val="24"/>
          <w:szCs w:val="24"/>
        </w:rPr>
        <w:t xml:space="preserve"> August</w:t>
      </w:r>
      <w:r w:rsidRPr="00354DA1">
        <w:rPr>
          <w:b/>
          <w:bCs/>
          <w:sz w:val="24"/>
          <w:szCs w:val="24"/>
        </w:rPr>
        <w:t xml:space="preserve"> 2020</w:t>
      </w:r>
    </w:p>
    <w:p w14:paraId="7AA0BA99" w14:textId="7028150B" w:rsidR="00C71E87" w:rsidRDefault="00C71E87" w:rsidP="00C71E87">
      <w:pPr>
        <w:spacing w:after="0"/>
        <w:rPr>
          <w:sz w:val="24"/>
          <w:szCs w:val="24"/>
        </w:rPr>
      </w:pPr>
      <w:r>
        <w:rPr>
          <w:sz w:val="24"/>
          <w:szCs w:val="24"/>
        </w:rPr>
        <w:t xml:space="preserve">Average speeds for this period </w:t>
      </w:r>
      <w:r w:rsidR="008E3B69">
        <w:rPr>
          <w:sz w:val="24"/>
          <w:szCs w:val="24"/>
        </w:rPr>
        <w:t xml:space="preserve">remain </w:t>
      </w:r>
      <w:r>
        <w:rPr>
          <w:sz w:val="24"/>
          <w:szCs w:val="24"/>
        </w:rPr>
        <w:t>stabilise</w:t>
      </w:r>
      <w:r w:rsidR="008E3B69">
        <w:rPr>
          <w:sz w:val="24"/>
          <w:szCs w:val="24"/>
        </w:rPr>
        <w:t>d</w:t>
      </w:r>
      <w:r>
        <w:rPr>
          <w:sz w:val="24"/>
          <w:szCs w:val="24"/>
        </w:rPr>
        <w:t xml:space="preserve"> at 3</w:t>
      </w:r>
      <w:r w:rsidR="008E3B69">
        <w:rPr>
          <w:sz w:val="24"/>
          <w:szCs w:val="24"/>
        </w:rPr>
        <w:t>0</w:t>
      </w:r>
      <w:r>
        <w:rPr>
          <w:sz w:val="24"/>
          <w:szCs w:val="24"/>
        </w:rPr>
        <w:t xml:space="preserve"> mph </w:t>
      </w:r>
      <w:r w:rsidR="008E3B69">
        <w:rPr>
          <w:sz w:val="24"/>
          <w:szCs w:val="24"/>
        </w:rPr>
        <w:t xml:space="preserve">in </w:t>
      </w:r>
      <w:r>
        <w:rPr>
          <w:sz w:val="24"/>
          <w:szCs w:val="24"/>
        </w:rPr>
        <w:t>either direction. Maximum speeds are less excessive</w:t>
      </w:r>
      <w:r w:rsidR="008E3B69">
        <w:rPr>
          <w:sz w:val="24"/>
          <w:szCs w:val="24"/>
        </w:rPr>
        <w:t xml:space="preserve"> but are still unacceptable</w:t>
      </w:r>
      <w:r>
        <w:rPr>
          <w:sz w:val="24"/>
          <w:szCs w:val="24"/>
        </w:rPr>
        <w:t xml:space="preserve">. Peak traffic volumes have started to increase </w:t>
      </w:r>
      <w:r w:rsidR="008E3B69">
        <w:rPr>
          <w:sz w:val="24"/>
          <w:szCs w:val="24"/>
        </w:rPr>
        <w:t xml:space="preserve">with daily outbound volumes rising to 200 </w:t>
      </w:r>
      <w:r>
        <w:rPr>
          <w:sz w:val="24"/>
          <w:szCs w:val="24"/>
        </w:rPr>
        <w:t>vehicles per hour</w:t>
      </w:r>
      <w:r w:rsidR="008E3B69">
        <w:rPr>
          <w:sz w:val="24"/>
          <w:szCs w:val="24"/>
        </w:rPr>
        <w:t xml:space="preserve"> and 330 vehicles per hour</w:t>
      </w:r>
      <w:r w:rsidR="008165B0">
        <w:rPr>
          <w:sz w:val="24"/>
          <w:szCs w:val="24"/>
        </w:rPr>
        <w:t xml:space="preserve">, inbound, </w:t>
      </w:r>
      <w:bookmarkStart w:id="0" w:name="_GoBack"/>
      <w:bookmarkEnd w:id="0"/>
      <w:r w:rsidR="008E3B69">
        <w:rPr>
          <w:sz w:val="24"/>
          <w:szCs w:val="24"/>
        </w:rPr>
        <w:t xml:space="preserve"> recorded on 8</w:t>
      </w:r>
      <w:r w:rsidR="008E3B69" w:rsidRPr="008E3B69">
        <w:rPr>
          <w:sz w:val="24"/>
          <w:szCs w:val="24"/>
          <w:vertAlign w:val="superscript"/>
        </w:rPr>
        <w:t>th</w:t>
      </w:r>
      <w:r w:rsidR="008E3B69">
        <w:rPr>
          <w:sz w:val="24"/>
          <w:szCs w:val="24"/>
        </w:rPr>
        <w:t xml:space="preserve"> August. </w:t>
      </w:r>
      <w:r w:rsidR="000A0014">
        <w:rPr>
          <w:sz w:val="24"/>
          <w:szCs w:val="24"/>
        </w:rPr>
        <w:t>The percentage of outbound drivers travelling at less than 36 mph improve</w:t>
      </w:r>
      <w:r w:rsidR="00EC3A93">
        <w:rPr>
          <w:sz w:val="24"/>
          <w:szCs w:val="24"/>
        </w:rPr>
        <w:t>d</w:t>
      </w:r>
      <w:r w:rsidR="000A0014">
        <w:rPr>
          <w:sz w:val="24"/>
          <w:szCs w:val="24"/>
        </w:rPr>
        <w:t xml:space="preserve"> slightly to 89.18% while 88.39% of drivers coming into the village </w:t>
      </w:r>
      <w:r w:rsidR="00EC3A93">
        <w:rPr>
          <w:sz w:val="24"/>
          <w:szCs w:val="24"/>
        </w:rPr>
        <w:t>were</w:t>
      </w:r>
      <w:r w:rsidR="000A0014">
        <w:rPr>
          <w:sz w:val="24"/>
          <w:szCs w:val="24"/>
        </w:rPr>
        <w:t xml:space="preserve"> still </w:t>
      </w:r>
      <w:r>
        <w:rPr>
          <w:sz w:val="24"/>
          <w:szCs w:val="24"/>
        </w:rPr>
        <w:t xml:space="preserve">keeping below </w:t>
      </w:r>
      <w:r w:rsidR="000A0014">
        <w:rPr>
          <w:sz w:val="24"/>
          <w:szCs w:val="24"/>
        </w:rPr>
        <w:t>3</w:t>
      </w:r>
      <w:r>
        <w:rPr>
          <w:sz w:val="24"/>
          <w:szCs w:val="24"/>
        </w:rPr>
        <w:t>6 mph</w:t>
      </w:r>
      <w:r w:rsidR="000A0014">
        <w:rPr>
          <w:sz w:val="24"/>
          <w:szCs w:val="24"/>
        </w:rPr>
        <w:t>. T</w:t>
      </w:r>
      <w:r>
        <w:rPr>
          <w:sz w:val="24"/>
          <w:szCs w:val="24"/>
        </w:rPr>
        <w:t>he 85</w:t>
      </w:r>
      <w:r w:rsidRPr="00C71E87">
        <w:rPr>
          <w:sz w:val="24"/>
          <w:szCs w:val="24"/>
          <w:vertAlign w:val="superscript"/>
        </w:rPr>
        <w:t>th</w:t>
      </w:r>
      <w:r>
        <w:rPr>
          <w:sz w:val="24"/>
          <w:szCs w:val="24"/>
        </w:rPr>
        <w:t xml:space="preserve"> percentile indicator </w:t>
      </w:r>
      <w:r w:rsidR="000A0014">
        <w:rPr>
          <w:sz w:val="24"/>
          <w:szCs w:val="24"/>
        </w:rPr>
        <w:t>remain</w:t>
      </w:r>
      <w:r w:rsidR="00EC3A93">
        <w:rPr>
          <w:sz w:val="24"/>
          <w:szCs w:val="24"/>
        </w:rPr>
        <w:t>ed</w:t>
      </w:r>
      <w:r w:rsidR="000A0014">
        <w:rPr>
          <w:sz w:val="24"/>
          <w:szCs w:val="24"/>
        </w:rPr>
        <w:t xml:space="preserve"> at 34 mph </w:t>
      </w:r>
      <w:r>
        <w:rPr>
          <w:sz w:val="24"/>
          <w:szCs w:val="24"/>
        </w:rPr>
        <w:t>in both directions.</w:t>
      </w:r>
    </w:p>
    <w:p w14:paraId="2068BF79" w14:textId="6D863E0D" w:rsidR="00C71E87" w:rsidRDefault="00C71E87" w:rsidP="00C71E87">
      <w:pPr>
        <w:spacing w:after="0"/>
        <w:rPr>
          <w:sz w:val="24"/>
          <w:szCs w:val="24"/>
        </w:rPr>
      </w:pPr>
    </w:p>
    <w:p w14:paraId="5207624C" w14:textId="4F939AAD" w:rsidR="00C71E87" w:rsidRPr="00C71E87" w:rsidRDefault="000A0014" w:rsidP="00C71E87">
      <w:pPr>
        <w:spacing w:after="0"/>
        <w:rPr>
          <w:sz w:val="24"/>
          <w:szCs w:val="24"/>
        </w:rPr>
      </w:pPr>
      <w:r>
        <w:rPr>
          <w:sz w:val="24"/>
          <w:szCs w:val="24"/>
        </w:rPr>
        <w:t xml:space="preserve">The Coombe Bissett </w:t>
      </w:r>
      <w:r w:rsidR="00784735">
        <w:rPr>
          <w:sz w:val="24"/>
          <w:szCs w:val="24"/>
        </w:rPr>
        <w:t>C</w:t>
      </w:r>
      <w:r w:rsidR="00D36D64">
        <w:rPr>
          <w:sz w:val="24"/>
          <w:szCs w:val="24"/>
        </w:rPr>
        <w:t>ommunity Speed Watch (C</w:t>
      </w:r>
      <w:r w:rsidR="00784735">
        <w:rPr>
          <w:sz w:val="24"/>
          <w:szCs w:val="24"/>
        </w:rPr>
        <w:t>SW</w:t>
      </w:r>
      <w:r w:rsidR="00D36D64">
        <w:rPr>
          <w:sz w:val="24"/>
          <w:szCs w:val="24"/>
        </w:rPr>
        <w:t>)</w:t>
      </w:r>
      <w:r w:rsidR="00784735">
        <w:rPr>
          <w:sz w:val="24"/>
          <w:szCs w:val="24"/>
        </w:rPr>
        <w:t xml:space="preserve"> </w:t>
      </w:r>
      <w:r>
        <w:rPr>
          <w:sz w:val="24"/>
          <w:szCs w:val="24"/>
        </w:rPr>
        <w:t>team resumed speed checks on 6</w:t>
      </w:r>
      <w:r w:rsidRPr="000A0014">
        <w:rPr>
          <w:sz w:val="24"/>
          <w:szCs w:val="24"/>
          <w:vertAlign w:val="superscript"/>
        </w:rPr>
        <w:t>th</w:t>
      </w:r>
      <w:r>
        <w:rPr>
          <w:sz w:val="24"/>
          <w:szCs w:val="24"/>
        </w:rPr>
        <w:t xml:space="preserve"> July</w:t>
      </w:r>
      <w:r w:rsidR="00422938">
        <w:rPr>
          <w:sz w:val="24"/>
          <w:szCs w:val="24"/>
        </w:rPr>
        <w:t xml:space="preserve"> 2020</w:t>
      </w:r>
      <w:r w:rsidR="00784735">
        <w:rPr>
          <w:sz w:val="24"/>
          <w:szCs w:val="24"/>
        </w:rPr>
        <w:t>.</w:t>
      </w:r>
      <w:r>
        <w:rPr>
          <w:sz w:val="24"/>
          <w:szCs w:val="24"/>
        </w:rPr>
        <w:t xml:space="preserve"> Initially, we were loaned our own Unipar SL700 radar device and completed 10 roadside speed checks before we had to return the device</w:t>
      </w:r>
      <w:r w:rsidR="00422938">
        <w:rPr>
          <w:sz w:val="24"/>
          <w:szCs w:val="24"/>
        </w:rPr>
        <w:t xml:space="preserve"> to CSW Trowbridge</w:t>
      </w:r>
      <w:r>
        <w:rPr>
          <w:sz w:val="24"/>
          <w:szCs w:val="24"/>
        </w:rPr>
        <w:t xml:space="preserve">. These </w:t>
      </w:r>
      <w:r w:rsidR="00422938">
        <w:rPr>
          <w:sz w:val="24"/>
          <w:szCs w:val="24"/>
        </w:rPr>
        <w:t xml:space="preserve">CSW </w:t>
      </w:r>
      <w:r>
        <w:rPr>
          <w:sz w:val="24"/>
          <w:szCs w:val="24"/>
        </w:rPr>
        <w:t>checks covered Deegan House, Blandford Road</w:t>
      </w:r>
      <w:r w:rsidR="00422938">
        <w:rPr>
          <w:sz w:val="24"/>
          <w:szCs w:val="24"/>
        </w:rPr>
        <w:t xml:space="preserve">; Hunter’s Lodge, Salisbury road; Water Lane and Tottens Farm on the Homington Road and Homington Village. </w:t>
      </w:r>
      <w:r w:rsidR="00E43DDD">
        <w:rPr>
          <w:sz w:val="24"/>
          <w:szCs w:val="24"/>
        </w:rPr>
        <w:t xml:space="preserve">We are pleased to report </w:t>
      </w:r>
      <w:r w:rsidR="00422938">
        <w:rPr>
          <w:sz w:val="24"/>
          <w:szCs w:val="24"/>
        </w:rPr>
        <w:t xml:space="preserve">Special </w:t>
      </w:r>
      <w:r w:rsidR="00E43DDD">
        <w:rPr>
          <w:color w:val="000000"/>
        </w:rPr>
        <w:t>WPC Emma Sandford-Hart was able to join the CSW team for the speed check conducted on 21</w:t>
      </w:r>
      <w:r w:rsidR="00E43DDD" w:rsidRPr="00E43DDD">
        <w:rPr>
          <w:color w:val="000000"/>
          <w:vertAlign w:val="superscript"/>
        </w:rPr>
        <w:t>st</w:t>
      </w:r>
      <w:r w:rsidR="00E43DDD">
        <w:rPr>
          <w:color w:val="000000"/>
        </w:rPr>
        <w:t xml:space="preserve"> August 2020.</w:t>
      </w:r>
      <w:r w:rsidR="00422938">
        <w:rPr>
          <w:sz w:val="24"/>
          <w:szCs w:val="24"/>
        </w:rPr>
        <w:t xml:space="preserve"> </w:t>
      </w:r>
    </w:p>
    <w:p w14:paraId="5084E5D6" w14:textId="1572347C" w:rsidR="00C71E87" w:rsidRDefault="00C71E87">
      <w:pPr>
        <w:rPr>
          <w:sz w:val="24"/>
          <w:szCs w:val="24"/>
        </w:rPr>
      </w:pPr>
    </w:p>
    <w:p w14:paraId="7AACC131" w14:textId="77777777" w:rsidR="00354DA1" w:rsidRPr="00FC676D" w:rsidRDefault="00354DA1" w:rsidP="00354DA1">
      <w:pPr>
        <w:spacing w:after="0"/>
        <w:rPr>
          <w:sz w:val="24"/>
          <w:szCs w:val="24"/>
        </w:rPr>
      </w:pPr>
    </w:p>
    <w:sectPr w:rsidR="00354DA1" w:rsidRPr="00FC676D"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F1C2D"/>
    <w:rsid w:val="00133C44"/>
    <w:rsid w:val="001F6AE0"/>
    <w:rsid w:val="002137F6"/>
    <w:rsid w:val="00220DD8"/>
    <w:rsid w:val="00354DA1"/>
    <w:rsid w:val="0035765C"/>
    <w:rsid w:val="003813DB"/>
    <w:rsid w:val="003B191A"/>
    <w:rsid w:val="003D30E1"/>
    <w:rsid w:val="00422938"/>
    <w:rsid w:val="006E72FD"/>
    <w:rsid w:val="007271E6"/>
    <w:rsid w:val="00732DEA"/>
    <w:rsid w:val="0074043E"/>
    <w:rsid w:val="00784735"/>
    <w:rsid w:val="008165B0"/>
    <w:rsid w:val="008E3B69"/>
    <w:rsid w:val="00973C8A"/>
    <w:rsid w:val="009D666D"/>
    <w:rsid w:val="00AA7456"/>
    <w:rsid w:val="00AC6B7A"/>
    <w:rsid w:val="00B51407"/>
    <w:rsid w:val="00B92B46"/>
    <w:rsid w:val="00C33D17"/>
    <w:rsid w:val="00C3698A"/>
    <w:rsid w:val="00C54F62"/>
    <w:rsid w:val="00C71E87"/>
    <w:rsid w:val="00C82DD8"/>
    <w:rsid w:val="00C83923"/>
    <w:rsid w:val="00D36D64"/>
    <w:rsid w:val="00D90B4C"/>
    <w:rsid w:val="00DB3161"/>
    <w:rsid w:val="00DC71B8"/>
    <w:rsid w:val="00E43DDD"/>
    <w:rsid w:val="00EC3A93"/>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11</cp:revision>
  <dcterms:created xsi:type="dcterms:W3CDTF">2020-09-22T17:44:00Z</dcterms:created>
  <dcterms:modified xsi:type="dcterms:W3CDTF">2020-11-09T11:45:00Z</dcterms:modified>
</cp:coreProperties>
</file>